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754" w:rsidRPr="00C57DCD" w:rsidRDefault="00BC5A4F" w:rsidP="002D21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 №11</w:t>
      </w:r>
      <w:r w:rsidR="002D21A1" w:rsidRPr="00C57DCD">
        <w:rPr>
          <w:rFonts w:ascii="Times New Roman" w:hAnsi="Times New Roman" w:cs="Times New Roman"/>
          <w:b/>
          <w:sz w:val="28"/>
          <w:szCs w:val="28"/>
        </w:rPr>
        <w:t xml:space="preserve"> «Заповнення страхових документів»</w:t>
      </w:r>
    </w:p>
    <w:p w:rsidR="002D21A1" w:rsidRDefault="002D21A1" w:rsidP="002D21A1">
      <w:pPr>
        <w:jc w:val="both"/>
        <w:rPr>
          <w:rFonts w:ascii="Times New Roman" w:hAnsi="Times New Roman" w:cs="Times New Roman"/>
          <w:sz w:val="28"/>
          <w:szCs w:val="28"/>
        </w:rPr>
      </w:pPr>
      <w:r w:rsidRPr="00C57DCD">
        <w:rPr>
          <w:rFonts w:ascii="Times New Roman" w:hAnsi="Times New Roman" w:cs="Times New Roman"/>
          <w:b/>
          <w:sz w:val="28"/>
          <w:szCs w:val="28"/>
        </w:rPr>
        <w:t>Мета</w:t>
      </w:r>
      <w:r w:rsidRPr="002D21A1">
        <w:rPr>
          <w:rFonts w:ascii="Times New Roman" w:hAnsi="Times New Roman" w:cs="Times New Roman"/>
          <w:sz w:val="28"/>
          <w:szCs w:val="28"/>
        </w:rPr>
        <w:t>: сформувати знання та вміння заповнювати страхові документи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D21A1" w:rsidRPr="00C57DCD" w:rsidRDefault="002D21A1" w:rsidP="007F66BF">
      <w:pPr>
        <w:pStyle w:val="a3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7DCD">
        <w:rPr>
          <w:rFonts w:ascii="Times New Roman" w:hAnsi="Times New Roman" w:cs="Times New Roman"/>
          <w:b/>
          <w:sz w:val="28"/>
          <w:szCs w:val="28"/>
        </w:rPr>
        <w:t>Інформація по практичній роботі</w:t>
      </w:r>
    </w:p>
    <w:p w:rsidR="00F0432C" w:rsidRPr="007F66BF" w:rsidRDefault="00F0432C" w:rsidP="007F66BF">
      <w:pPr>
        <w:pStyle w:val="a3"/>
        <w:ind w:left="0" w:firstLine="709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 w:rsidRPr="007F66BF">
        <w:rPr>
          <w:rFonts w:ascii="Times New Roman" w:hAnsi="Times New Roman" w:cs="Times New Roman"/>
          <w:b/>
          <w:color w:val="202122"/>
          <w:sz w:val="28"/>
          <w:szCs w:val="28"/>
          <w:shd w:val="clear" w:color="auto" w:fill="FFFFFF"/>
        </w:rPr>
        <w:t>Страхування туристів</w:t>
      </w:r>
      <w:r w:rsidRPr="007F66B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— це система відносин між страховою компанією і т</w:t>
      </w:r>
      <w:r w:rsidRPr="007F66B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у</w:t>
      </w:r>
      <w:r w:rsidRPr="007F66B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ристом по захисту його життя і здоров'я та майнових інтересів при настанні страхових випадків.</w:t>
      </w:r>
    </w:p>
    <w:p w:rsidR="00F0432C" w:rsidRPr="007F66BF" w:rsidRDefault="00F0432C" w:rsidP="007F66BF">
      <w:pPr>
        <w:pStyle w:val="a3"/>
        <w:ind w:left="0" w:firstLine="709"/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 w:rsidRPr="007F66BF">
        <w:rPr>
          <w:rFonts w:ascii="Times New Roman" w:hAnsi="Times New Roman" w:cs="Times New Roman"/>
          <w:b/>
          <w:bCs/>
          <w:color w:val="202122"/>
          <w:sz w:val="28"/>
          <w:szCs w:val="28"/>
          <w:shd w:val="clear" w:color="auto" w:fill="FFFFFF"/>
        </w:rPr>
        <w:t>Туристична страховка</w:t>
      </w:r>
      <w:r w:rsidRPr="007F66B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 – це, насамперед, реальний захист від незапланованих витрат під час перебування за кордоном. Оформлюючи поліс туристичного страхува</w:t>
      </w:r>
      <w:r w:rsidRPr="007F66B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н</w:t>
      </w:r>
      <w:r w:rsidRPr="007F66B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ня, ви забезпечуєте себе необхідною технічною, медичною, юридичною та адміністр</w:t>
      </w:r>
      <w:r w:rsidRPr="007F66B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а</w:t>
      </w:r>
      <w:r w:rsidRPr="007F66B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тивно допомогою в будь-якій країні.</w:t>
      </w:r>
    </w:p>
    <w:p w:rsidR="00F0432C" w:rsidRPr="00F0432C" w:rsidRDefault="00F0432C" w:rsidP="007F66BF">
      <w:pPr>
        <w:shd w:val="clear" w:color="auto" w:fill="FFFFFF"/>
        <w:spacing w:before="120" w:after="120" w:line="240" w:lineRule="auto"/>
        <w:ind w:firstLine="709"/>
        <w:rPr>
          <w:rFonts w:ascii="Times New Roman" w:eastAsia="Times New Roman" w:hAnsi="Times New Roman" w:cs="Times New Roman"/>
          <w:color w:val="202122"/>
          <w:sz w:val="28"/>
          <w:szCs w:val="28"/>
          <w:lang w:eastAsia="uk-UA"/>
        </w:rPr>
      </w:pPr>
      <w:r w:rsidRPr="00F0432C">
        <w:rPr>
          <w:rFonts w:ascii="Times New Roman" w:eastAsia="Times New Roman" w:hAnsi="Times New Roman" w:cs="Times New Roman"/>
          <w:b/>
          <w:bCs/>
          <w:color w:val="202122"/>
          <w:sz w:val="28"/>
          <w:szCs w:val="28"/>
          <w:lang w:eastAsia="uk-UA"/>
        </w:rPr>
        <w:t>Туристична страховка для виїзду за кордон потрібна для:</w:t>
      </w:r>
    </w:p>
    <w:p w:rsidR="00F0432C" w:rsidRPr="00F0432C" w:rsidRDefault="00F0432C" w:rsidP="007F66BF">
      <w:pPr>
        <w:numPr>
          <w:ilvl w:val="0"/>
          <w:numId w:val="6"/>
        </w:numPr>
        <w:shd w:val="clear" w:color="auto" w:fill="FFFFFF"/>
        <w:spacing w:before="100" w:beforeAutospacing="1" w:after="24" w:line="240" w:lineRule="auto"/>
        <w:ind w:left="0" w:firstLine="709"/>
        <w:rPr>
          <w:rFonts w:ascii="Times New Roman" w:eastAsia="Times New Roman" w:hAnsi="Times New Roman" w:cs="Times New Roman"/>
          <w:color w:val="202122"/>
          <w:sz w:val="28"/>
          <w:szCs w:val="28"/>
          <w:lang w:eastAsia="uk-UA"/>
        </w:rPr>
      </w:pPr>
      <w:r w:rsidRPr="00F0432C">
        <w:rPr>
          <w:rFonts w:ascii="Times New Roman" w:eastAsia="Times New Roman" w:hAnsi="Times New Roman" w:cs="Times New Roman"/>
          <w:b/>
          <w:bCs/>
          <w:color w:val="202122"/>
          <w:sz w:val="28"/>
          <w:szCs w:val="28"/>
          <w:lang w:eastAsia="uk-UA"/>
        </w:rPr>
        <w:t>Отримання візи.</w:t>
      </w:r>
      <w:r w:rsidRPr="00F0432C">
        <w:rPr>
          <w:rFonts w:ascii="Times New Roman" w:eastAsia="Times New Roman" w:hAnsi="Times New Roman" w:cs="Times New Roman"/>
          <w:color w:val="202122"/>
          <w:sz w:val="28"/>
          <w:szCs w:val="28"/>
          <w:lang w:eastAsia="uk-UA"/>
        </w:rPr>
        <w:t> В багато країн (Канада, США, країни Шенгенського с</w:t>
      </w:r>
      <w:r w:rsidRPr="00F0432C">
        <w:rPr>
          <w:rFonts w:ascii="Times New Roman" w:eastAsia="Times New Roman" w:hAnsi="Times New Roman" w:cs="Times New Roman"/>
          <w:color w:val="202122"/>
          <w:sz w:val="28"/>
          <w:szCs w:val="28"/>
          <w:lang w:eastAsia="uk-UA"/>
        </w:rPr>
        <w:t>о</w:t>
      </w:r>
      <w:r w:rsidRPr="00F0432C">
        <w:rPr>
          <w:rFonts w:ascii="Times New Roman" w:eastAsia="Times New Roman" w:hAnsi="Times New Roman" w:cs="Times New Roman"/>
          <w:color w:val="202122"/>
          <w:sz w:val="28"/>
          <w:szCs w:val="28"/>
          <w:lang w:eastAsia="uk-UA"/>
        </w:rPr>
        <w:t>юзу) неможливо отримати візу без медичного полісу. Лікування за кордоном коштує занадто дорого, у зв’язку з чим консульства країн хочуть мати гарантії оплати раху</w:t>
      </w:r>
      <w:r w:rsidRPr="00F0432C">
        <w:rPr>
          <w:rFonts w:ascii="Times New Roman" w:eastAsia="Times New Roman" w:hAnsi="Times New Roman" w:cs="Times New Roman"/>
          <w:color w:val="202122"/>
          <w:sz w:val="28"/>
          <w:szCs w:val="28"/>
          <w:lang w:eastAsia="uk-UA"/>
        </w:rPr>
        <w:t>н</w:t>
      </w:r>
      <w:r w:rsidRPr="00F0432C">
        <w:rPr>
          <w:rFonts w:ascii="Times New Roman" w:eastAsia="Times New Roman" w:hAnsi="Times New Roman" w:cs="Times New Roman"/>
          <w:color w:val="202122"/>
          <w:sz w:val="28"/>
          <w:szCs w:val="28"/>
          <w:lang w:eastAsia="uk-UA"/>
        </w:rPr>
        <w:t>ків за врятування туриста. Тому перед оформленням полісу необхідно дізнатись вим</w:t>
      </w:r>
      <w:r w:rsidRPr="00F0432C">
        <w:rPr>
          <w:rFonts w:ascii="Times New Roman" w:eastAsia="Times New Roman" w:hAnsi="Times New Roman" w:cs="Times New Roman"/>
          <w:color w:val="202122"/>
          <w:sz w:val="28"/>
          <w:szCs w:val="28"/>
          <w:lang w:eastAsia="uk-UA"/>
        </w:rPr>
        <w:t>о</w:t>
      </w:r>
      <w:r w:rsidRPr="00F0432C">
        <w:rPr>
          <w:rFonts w:ascii="Times New Roman" w:eastAsia="Times New Roman" w:hAnsi="Times New Roman" w:cs="Times New Roman"/>
          <w:color w:val="202122"/>
          <w:sz w:val="28"/>
          <w:szCs w:val="28"/>
          <w:lang w:eastAsia="uk-UA"/>
        </w:rPr>
        <w:t>ги конкретної країни до страховки (це можна зробити на сайті того чи іншого посоль</w:t>
      </w:r>
      <w:r w:rsidRPr="00F0432C">
        <w:rPr>
          <w:rFonts w:ascii="Times New Roman" w:eastAsia="Times New Roman" w:hAnsi="Times New Roman" w:cs="Times New Roman"/>
          <w:color w:val="202122"/>
          <w:sz w:val="28"/>
          <w:szCs w:val="28"/>
          <w:lang w:eastAsia="uk-UA"/>
        </w:rPr>
        <w:t>с</w:t>
      </w:r>
      <w:r w:rsidRPr="00F0432C">
        <w:rPr>
          <w:rFonts w:ascii="Times New Roman" w:eastAsia="Times New Roman" w:hAnsi="Times New Roman" w:cs="Times New Roman"/>
          <w:color w:val="202122"/>
          <w:sz w:val="28"/>
          <w:szCs w:val="28"/>
          <w:lang w:eastAsia="uk-UA"/>
        </w:rPr>
        <w:t>тва).</w:t>
      </w:r>
    </w:p>
    <w:p w:rsidR="00F0432C" w:rsidRPr="00F0432C" w:rsidRDefault="00F0432C" w:rsidP="007F66BF">
      <w:pPr>
        <w:numPr>
          <w:ilvl w:val="0"/>
          <w:numId w:val="6"/>
        </w:numPr>
        <w:shd w:val="clear" w:color="auto" w:fill="FFFFFF"/>
        <w:spacing w:before="100" w:beforeAutospacing="1" w:after="24" w:line="240" w:lineRule="auto"/>
        <w:ind w:left="0" w:firstLine="709"/>
        <w:rPr>
          <w:rFonts w:ascii="Times New Roman" w:eastAsia="Times New Roman" w:hAnsi="Times New Roman" w:cs="Times New Roman"/>
          <w:color w:val="202122"/>
          <w:sz w:val="28"/>
          <w:szCs w:val="28"/>
          <w:lang w:eastAsia="uk-UA"/>
        </w:rPr>
      </w:pPr>
      <w:r w:rsidRPr="00F0432C">
        <w:rPr>
          <w:rFonts w:ascii="Times New Roman" w:eastAsia="Times New Roman" w:hAnsi="Times New Roman" w:cs="Times New Roman"/>
          <w:b/>
          <w:bCs/>
          <w:color w:val="202122"/>
          <w:sz w:val="28"/>
          <w:szCs w:val="28"/>
          <w:lang w:eastAsia="uk-UA"/>
        </w:rPr>
        <w:t>Оплати лікування.</w:t>
      </w:r>
      <w:r w:rsidRPr="00F0432C">
        <w:rPr>
          <w:rFonts w:ascii="Times New Roman" w:eastAsia="Times New Roman" w:hAnsi="Times New Roman" w:cs="Times New Roman"/>
          <w:color w:val="202122"/>
          <w:sz w:val="28"/>
          <w:szCs w:val="28"/>
          <w:lang w:eastAsia="uk-UA"/>
        </w:rPr>
        <w:t> Туристична страховка покриває витрати на ліки та л</w:t>
      </w:r>
      <w:r w:rsidRPr="00F0432C">
        <w:rPr>
          <w:rFonts w:ascii="Times New Roman" w:eastAsia="Times New Roman" w:hAnsi="Times New Roman" w:cs="Times New Roman"/>
          <w:color w:val="202122"/>
          <w:sz w:val="28"/>
          <w:szCs w:val="28"/>
          <w:lang w:eastAsia="uk-UA"/>
        </w:rPr>
        <w:t>і</w:t>
      </w:r>
      <w:r w:rsidRPr="00F0432C">
        <w:rPr>
          <w:rFonts w:ascii="Times New Roman" w:eastAsia="Times New Roman" w:hAnsi="Times New Roman" w:cs="Times New Roman"/>
          <w:color w:val="202122"/>
          <w:sz w:val="28"/>
          <w:szCs w:val="28"/>
          <w:lang w:eastAsia="uk-UA"/>
        </w:rPr>
        <w:t>кування, транспортування в медичний заклад, консультації з лікарем. Крім того, в ек</w:t>
      </w:r>
      <w:r w:rsidRPr="00F0432C">
        <w:rPr>
          <w:rFonts w:ascii="Times New Roman" w:eastAsia="Times New Roman" w:hAnsi="Times New Roman" w:cs="Times New Roman"/>
          <w:color w:val="202122"/>
          <w:sz w:val="28"/>
          <w:szCs w:val="28"/>
          <w:lang w:eastAsia="uk-UA"/>
        </w:rPr>
        <w:t>с</w:t>
      </w:r>
      <w:r w:rsidRPr="00F0432C">
        <w:rPr>
          <w:rFonts w:ascii="Times New Roman" w:eastAsia="Times New Roman" w:hAnsi="Times New Roman" w:cs="Times New Roman"/>
          <w:color w:val="202122"/>
          <w:sz w:val="28"/>
          <w:szCs w:val="28"/>
          <w:lang w:eastAsia="uk-UA"/>
        </w:rPr>
        <w:t>трених випадках страхова компанія може організувати переліт близького родича для догляду за «відпочиваючим», повернути додому дорослого чи дитину з лікарні. Лік</w:t>
      </w:r>
      <w:r w:rsidRPr="00F0432C">
        <w:rPr>
          <w:rFonts w:ascii="Times New Roman" w:eastAsia="Times New Roman" w:hAnsi="Times New Roman" w:cs="Times New Roman"/>
          <w:color w:val="202122"/>
          <w:sz w:val="28"/>
          <w:szCs w:val="28"/>
          <w:lang w:eastAsia="uk-UA"/>
        </w:rPr>
        <w:t>у</w:t>
      </w:r>
      <w:r w:rsidRPr="00F0432C">
        <w:rPr>
          <w:rFonts w:ascii="Times New Roman" w:eastAsia="Times New Roman" w:hAnsi="Times New Roman" w:cs="Times New Roman"/>
          <w:color w:val="202122"/>
          <w:sz w:val="28"/>
          <w:szCs w:val="28"/>
          <w:lang w:eastAsia="uk-UA"/>
        </w:rPr>
        <w:t>вання в таких країнах, як США, Канада, Ізраїль чи ЄС обходиться дорого, тому від</w:t>
      </w:r>
      <w:r w:rsidRPr="00F0432C">
        <w:rPr>
          <w:rFonts w:ascii="Times New Roman" w:eastAsia="Times New Roman" w:hAnsi="Times New Roman" w:cs="Times New Roman"/>
          <w:color w:val="202122"/>
          <w:sz w:val="28"/>
          <w:szCs w:val="28"/>
          <w:lang w:eastAsia="uk-UA"/>
        </w:rPr>
        <w:t>п</w:t>
      </w:r>
      <w:r w:rsidRPr="00F0432C">
        <w:rPr>
          <w:rFonts w:ascii="Times New Roman" w:eastAsia="Times New Roman" w:hAnsi="Times New Roman" w:cs="Times New Roman"/>
          <w:color w:val="202122"/>
          <w:sz w:val="28"/>
          <w:szCs w:val="28"/>
          <w:lang w:eastAsia="uk-UA"/>
        </w:rPr>
        <w:t>равлятись у мандрівку без полісу занадто ризиковано в фінансовому плані.</w:t>
      </w:r>
    </w:p>
    <w:p w:rsidR="00F0432C" w:rsidRPr="00F0432C" w:rsidRDefault="00F0432C" w:rsidP="007F66BF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ind w:firstLine="709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F66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Вартість полісу</w:t>
      </w:r>
    </w:p>
    <w:p w:rsidR="00F0432C" w:rsidRPr="00F0432C" w:rsidRDefault="00F0432C" w:rsidP="007F66BF">
      <w:pPr>
        <w:shd w:val="clear" w:color="auto" w:fill="FFFFFF"/>
        <w:spacing w:before="120" w:after="120" w:line="240" w:lineRule="auto"/>
        <w:ind w:firstLine="709"/>
        <w:rPr>
          <w:rFonts w:ascii="Times New Roman" w:eastAsia="Times New Roman" w:hAnsi="Times New Roman" w:cs="Times New Roman"/>
          <w:color w:val="202122"/>
          <w:sz w:val="28"/>
          <w:szCs w:val="28"/>
          <w:lang w:eastAsia="uk-UA"/>
        </w:rPr>
      </w:pPr>
      <w:r w:rsidRPr="00F0432C">
        <w:rPr>
          <w:rFonts w:ascii="Times New Roman" w:eastAsia="Times New Roman" w:hAnsi="Times New Roman" w:cs="Times New Roman"/>
          <w:b/>
          <w:bCs/>
          <w:color w:val="202122"/>
          <w:sz w:val="28"/>
          <w:szCs w:val="28"/>
          <w:lang w:eastAsia="uk-UA"/>
        </w:rPr>
        <w:t> Вартість полісу для подорожуючих залежить від наступних факторів:</w:t>
      </w:r>
    </w:p>
    <w:p w:rsidR="00F0432C" w:rsidRPr="00F0432C" w:rsidRDefault="00F0432C" w:rsidP="007F66BF">
      <w:pPr>
        <w:numPr>
          <w:ilvl w:val="0"/>
          <w:numId w:val="7"/>
        </w:numPr>
        <w:shd w:val="clear" w:color="auto" w:fill="FFFFFF"/>
        <w:spacing w:before="100" w:beforeAutospacing="1" w:after="24" w:line="240" w:lineRule="auto"/>
        <w:ind w:left="0" w:firstLine="709"/>
        <w:rPr>
          <w:rFonts w:ascii="Times New Roman" w:eastAsia="Times New Roman" w:hAnsi="Times New Roman" w:cs="Times New Roman"/>
          <w:color w:val="202122"/>
          <w:sz w:val="28"/>
          <w:szCs w:val="28"/>
          <w:lang w:eastAsia="uk-UA"/>
        </w:rPr>
      </w:pPr>
      <w:r w:rsidRPr="00F0432C">
        <w:rPr>
          <w:rFonts w:ascii="Times New Roman" w:eastAsia="Times New Roman" w:hAnsi="Times New Roman" w:cs="Times New Roman"/>
          <w:color w:val="202122"/>
          <w:sz w:val="28"/>
          <w:szCs w:val="28"/>
          <w:lang w:eastAsia="uk-UA"/>
        </w:rPr>
        <w:t>Терміну перебування в іншій країні;</w:t>
      </w:r>
    </w:p>
    <w:p w:rsidR="00F0432C" w:rsidRPr="00F0432C" w:rsidRDefault="00F0432C" w:rsidP="007F66BF">
      <w:pPr>
        <w:numPr>
          <w:ilvl w:val="0"/>
          <w:numId w:val="7"/>
        </w:numPr>
        <w:shd w:val="clear" w:color="auto" w:fill="FFFFFF"/>
        <w:spacing w:before="100" w:beforeAutospacing="1" w:after="24" w:line="240" w:lineRule="auto"/>
        <w:ind w:left="0" w:firstLine="709"/>
        <w:rPr>
          <w:rFonts w:ascii="Times New Roman" w:eastAsia="Times New Roman" w:hAnsi="Times New Roman" w:cs="Times New Roman"/>
          <w:color w:val="202122"/>
          <w:sz w:val="28"/>
          <w:szCs w:val="28"/>
          <w:lang w:eastAsia="uk-UA"/>
        </w:rPr>
      </w:pPr>
      <w:r w:rsidRPr="00F0432C">
        <w:rPr>
          <w:rFonts w:ascii="Times New Roman" w:eastAsia="Times New Roman" w:hAnsi="Times New Roman" w:cs="Times New Roman"/>
          <w:color w:val="202122"/>
          <w:sz w:val="28"/>
          <w:szCs w:val="28"/>
          <w:lang w:eastAsia="uk-UA"/>
        </w:rPr>
        <w:t>Програми страхування;</w:t>
      </w:r>
    </w:p>
    <w:p w:rsidR="00F0432C" w:rsidRPr="00F0432C" w:rsidRDefault="00F0432C" w:rsidP="007F66BF">
      <w:pPr>
        <w:numPr>
          <w:ilvl w:val="0"/>
          <w:numId w:val="7"/>
        </w:numPr>
        <w:shd w:val="clear" w:color="auto" w:fill="FFFFFF"/>
        <w:spacing w:before="100" w:beforeAutospacing="1" w:after="24" w:line="240" w:lineRule="auto"/>
        <w:ind w:left="0" w:firstLine="709"/>
        <w:rPr>
          <w:rFonts w:ascii="Times New Roman" w:eastAsia="Times New Roman" w:hAnsi="Times New Roman" w:cs="Times New Roman"/>
          <w:color w:val="202122"/>
          <w:sz w:val="28"/>
          <w:szCs w:val="28"/>
          <w:lang w:eastAsia="uk-UA"/>
        </w:rPr>
      </w:pPr>
      <w:r w:rsidRPr="00F0432C">
        <w:rPr>
          <w:rFonts w:ascii="Times New Roman" w:eastAsia="Times New Roman" w:hAnsi="Times New Roman" w:cs="Times New Roman"/>
          <w:color w:val="202122"/>
          <w:sz w:val="28"/>
          <w:szCs w:val="28"/>
          <w:lang w:eastAsia="uk-UA"/>
        </w:rPr>
        <w:t>Розміру страхової суми;</w:t>
      </w:r>
    </w:p>
    <w:p w:rsidR="00F0432C" w:rsidRPr="00F0432C" w:rsidRDefault="00F0432C" w:rsidP="007F66BF">
      <w:pPr>
        <w:numPr>
          <w:ilvl w:val="0"/>
          <w:numId w:val="7"/>
        </w:numPr>
        <w:shd w:val="clear" w:color="auto" w:fill="FFFFFF"/>
        <w:spacing w:before="100" w:beforeAutospacing="1" w:after="24" w:line="240" w:lineRule="auto"/>
        <w:ind w:left="0" w:firstLine="709"/>
        <w:rPr>
          <w:rFonts w:ascii="Times New Roman" w:eastAsia="Times New Roman" w:hAnsi="Times New Roman" w:cs="Times New Roman"/>
          <w:color w:val="202122"/>
          <w:sz w:val="28"/>
          <w:szCs w:val="28"/>
          <w:lang w:eastAsia="uk-UA"/>
        </w:rPr>
      </w:pPr>
      <w:r w:rsidRPr="00F0432C">
        <w:rPr>
          <w:rFonts w:ascii="Times New Roman" w:eastAsia="Times New Roman" w:hAnsi="Times New Roman" w:cs="Times New Roman"/>
          <w:color w:val="202122"/>
          <w:sz w:val="28"/>
          <w:szCs w:val="28"/>
          <w:lang w:eastAsia="uk-UA"/>
        </w:rPr>
        <w:t>Наявності/відсутності франшизи;</w:t>
      </w:r>
    </w:p>
    <w:p w:rsidR="00F0432C" w:rsidRPr="00F0432C" w:rsidRDefault="00F0432C" w:rsidP="007F66BF">
      <w:pPr>
        <w:numPr>
          <w:ilvl w:val="0"/>
          <w:numId w:val="7"/>
        </w:numPr>
        <w:shd w:val="clear" w:color="auto" w:fill="FFFFFF"/>
        <w:spacing w:before="100" w:beforeAutospacing="1" w:after="24" w:line="240" w:lineRule="auto"/>
        <w:ind w:left="0" w:firstLine="709"/>
        <w:rPr>
          <w:rFonts w:ascii="Times New Roman" w:eastAsia="Times New Roman" w:hAnsi="Times New Roman" w:cs="Times New Roman"/>
          <w:color w:val="202122"/>
          <w:sz w:val="28"/>
          <w:szCs w:val="28"/>
          <w:lang w:eastAsia="uk-UA"/>
        </w:rPr>
      </w:pPr>
      <w:r w:rsidRPr="00F0432C">
        <w:rPr>
          <w:rFonts w:ascii="Times New Roman" w:eastAsia="Times New Roman" w:hAnsi="Times New Roman" w:cs="Times New Roman"/>
          <w:color w:val="202122"/>
          <w:sz w:val="28"/>
          <w:szCs w:val="28"/>
          <w:lang w:eastAsia="uk-UA"/>
        </w:rPr>
        <w:t>Країни;</w:t>
      </w:r>
    </w:p>
    <w:p w:rsidR="00F0432C" w:rsidRPr="00F0432C" w:rsidRDefault="00F0432C" w:rsidP="007F66BF">
      <w:pPr>
        <w:numPr>
          <w:ilvl w:val="0"/>
          <w:numId w:val="7"/>
        </w:numPr>
        <w:shd w:val="clear" w:color="auto" w:fill="FFFFFF"/>
        <w:spacing w:before="100" w:beforeAutospacing="1" w:after="24" w:line="240" w:lineRule="auto"/>
        <w:ind w:left="0" w:firstLine="709"/>
        <w:rPr>
          <w:rFonts w:ascii="Times New Roman" w:eastAsia="Times New Roman" w:hAnsi="Times New Roman" w:cs="Times New Roman"/>
          <w:color w:val="202122"/>
          <w:sz w:val="28"/>
          <w:szCs w:val="28"/>
          <w:lang w:eastAsia="uk-UA"/>
        </w:rPr>
      </w:pPr>
      <w:r w:rsidRPr="00F0432C">
        <w:rPr>
          <w:rFonts w:ascii="Times New Roman" w:eastAsia="Times New Roman" w:hAnsi="Times New Roman" w:cs="Times New Roman"/>
          <w:color w:val="202122"/>
          <w:sz w:val="28"/>
          <w:szCs w:val="28"/>
          <w:lang w:eastAsia="uk-UA"/>
        </w:rPr>
        <w:t>Мети поїздки (заняття спортом, навчання, робота, відпочинок).</w:t>
      </w:r>
    </w:p>
    <w:p w:rsidR="00F0432C" w:rsidRPr="00F0432C" w:rsidRDefault="00F0432C" w:rsidP="007F66BF">
      <w:pPr>
        <w:shd w:val="clear" w:color="auto" w:fill="FFFFFF"/>
        <w:spacing w:before="120" w:after="120" w:line="240" w:lineRule="auto"/>
        <w:ind w:firstLine="709"/>
        <w:rPr>
          <w:rFonts w:ascii="Times New Roman" w:eastAsia="Times New Roman" w:hAnsi="Times New Roman" w:cs="Times New Roman"/>
          <w:color w:val="202122"/>
          <w:sz w:val="28"/>
          <w:szCs w:val="28"/>
          <w:lang w:eastAsia="uk-UA"/>
        </w:rPr>
      </w:pPr>
      <w:r w:rsidRPr="00F0432C">
        <w:rPr>
          <w:rFonts w:ascii="Times New Roman" w:eastAsia="Times New Roman" w:hAnsi="Times New Roman" w:cs="Times New Roman"/>
          <w:b/>
          <w:bCs/>
          <w:color w:val="202122"/>
          <w:sz w:val="28"/>
          <w:szCs w:val="28"/>
          <w:lang w:eastAsia="uk-UA"/>
        </w:rPr>
        <w:t>Поліс “Туристичне страхування” включає в себе:</w:t>
      </w:r>
    </w:p>
    <w:p w:rsidR="00F0432C" w:rsidRPr="00F0432C" w:rsidRDefault="00F0432C" w:rsidP="007F66BF">
      <w:pPr>
        <w:numPr>
          <w:ilvl w:val="0"/>
          <w:numId w:val="8"/>
        </w:numPr>
        <w:shd w:val="clear" w:color="auto" w:fill="FFFFFF"/>
        <w:spacing w:before="100" w:beforeAutospacing="1" w:after="24" w:line="240" w:lineRule="auto"/>
        <w:ind w:left="0" w:firstLine="709"/>
        <w:rPr>
          <w:rFonts w:ascii="Times New Roman" w:eastAsia="Times New Roman" w:hAnsi="Times New Roman" w:cs="Times New Roman"/>
          <w:color w:val="202122"/>
          <w:sz w:val="28"/>
          <w:szCs w:val="28"/>
          <w:lang w:eastAsia="uk-UA"/>
        </w:rPr>
      </w:pPr>
      <w:r w:rsidRPr="00F0432C">
        <w:rPr>
          <w:rFonts w:ascii="Times New Roman" w:eastAsia="Times New Roman" w:hAnsi="Times New Roman" w:cs="Times New Roman"/>
          <w:color w:val="202122"/>
          <w:sz w:val="28"/>
          <w:szCs w:val="28"/>
          <w:lang w:eastAsia="uk-UA"/>
        </w:rPr>
        <w:t>Страхування медичних витрат на транспортування до лікувального закл</w:t>
      </w:r>
      <w:r w:rsidRPr="00F0432C">
        <w:rPr>
          <w:rFonts w:ascii="Times New Roman" w:eastAsia="Times New Roman" w:hAnsi="Times New Roman" w:cs="Times New Roman"/>
          <w:color w:val="202122"/>
          <w:sz w:val="28"/>
          <w:szCs w:val="28"/>
          <w:lang w:eastAsia="uk-UA"/>
        </w:rPr>
        <w:t>а</w:t>
      </w:r>
      <w:r w:rsidRPr="00F0432C">
        <w:rPr>
          <w:rFonts w:ascii="Times New Roman" w:eastAsia="Times New Roman" w:hAnsi="Times New Roman" w:cs="Times New Roman"/>
          <w:color w:val="202122"/>
          <w:sz w:val="28"/>
          <w:szCs w:val="28"/>
          <w:lang w:eastAsia="uk-UA"/>
        </w:rPr>
        <w:t xml:space="preserve">ду, амбулаторне лікування або госпіталізація ( у </w:t>
      </w:r>
      <w:proofErr w:type="spellStart"/>
      <w:r w:rsidRPr="00F0432C">
        <w:rPr>
          <w:rFonts w:ascii="Times New Roman" w:eastAsia="Times New Roman" w:hAnsi="Times New Roman" w:cs="Times New Roman"/>
          <w:color w:val="202122"/>
          <w:sz w:val="28"/>
          <w:szCs w:val="28"/>
          <w:lang w:eastAsia="uk-UA"/>
        </w:rPr>
        <w:t>т.ч</w:t>
      </w:r>
      <w:proofErr w:type="spellEnd"/>
      <w:r w:rsidRPr="00F0432C">
        <w:rPr>
          <w:rFonts w:ascii="Times New Roman" w:eastAsia="Times New Roman" w:hAnsi="Times New Roman" w:cs="Times New Roman"/>
          <w:color w:val="202122"/>
          <w:sz w:val="28"/>
          <w:szCs w:val="28"/>
          <w:lang w:eastAsia="uk-UA"/>
        </w:rPr>
        <w:t>. хірургічне лікування), екстерну стоматологічну допомогу, медичне транспортування додому, телефонні переговори, тощо;</w:t>
      </w:r>
    </w:p>
    <w:p w:rsidR="00F0432C" w:rsidRPr="00F0432C" w:rsidRDefault="00F0432C" w:rsidP="007F66BF">
      <w:pPr>
        <w:numPr>
          <w:ilvl w:val="0"/>
          <w:numId w:val="8"/>
        </w:numPr>
        <w:shd w:val="clear" w:color="auto" w:fill="FFFFFF"/>
        <w:spacing w:before="100" w:beforeAutospacing="1" w:after="24" w:line="240" w:lineRule="auto"/>
        <w:ind w:left="0" w:firstLine="709"/>
        <w:rPr>
          <w:rFonts w:ascii="Times New Roman" w:eastAsia="Times New Roman" w:hAnsi="Times New Roman" w:cs="Times New Roman"/>
          <w:color w:val="202122"/>
          <w:sz w:val="28"/>
          <w:szCs w:val="28"/>
          <w:lang w:eastAsia="uk-UA"/>
        </w:rPr>
      </w:pPr>
      <w:r w:rsidRPr="00F0432C">
        <w:rPr>
          <w:rFonts w:ascii="Times New Roman" w:eastAsia="Times New Roman" w:hAnsi="Times New Roman" w:cs="Times New Roman"/>
          <w:color w:val="202122"/>
          <w:sz w:val="28"/>
          <w:szCs w:val="28"/>
          <w:lang w:eastAsia="uk-UA"/>
        </w:rPr>
        <w:t>Страхування від нещасних випадків;</w:t>
      </w:r>
    </w:p>
    <w:p w:rsidR="00F0432C" w:rsidRPr="00F0432C" w:rsidRDefault="00F0432C" w:rsidP="007F66BF">
      <w:pPr>
        <w:numPr>
          <w:ilvl w:val="0"/>
          <w:numId w:val="8"/>
        </w:numPr>
        <w:shd w:val="clear" w:color="auto" w:fill="FFFFFF"/>
        <w:spacing w:before="100" w:beforeAutospacing="1" w:after="24" w:line="240" w:lineRule="auto"/>
        <w:ind w:left="0" w:firstLine="709"/>
        <w:rPr>
          <w:rFonts w:ascii="Times New Roman" w:eastAsia="Times New Roman" w:hAnsi="Times New Roman" w:cs="Times New Roman"/>
          <w:color w:val="202122"/>
          <w:sz w:val="28"/>
          <w:szCs w:val="28"/>
          <w:lang w:eastAsia="uk-UA"/>
        </w:rPr>
      </w:pPr>
      <w:r w:rsidRPr="00F0432C">
        <w:rPr>
          <w:rFonts w:ascii="Times New Roman" w:eastAsia="Times New Roman" w:hAnsi="Times New Roman" w:cs="Times New Roman"/>
          <w:color w:val="202122"/>
          <w:sz w:val="28"/>
          <w:szCs w:val="28"/>
          <w:lang w:eastAsia="uk-UA"/>
        </w:rPr>
        <w:t>Підтримка служби EURO – CENTER HOLDING українською, російською, англійською та ін. мовами.</w:t>
      </w:r>
    </w:p>
    <w:p w:rsidR="00F0432C" w:rsidRPr="007F66BF" w:rsidRDefault="00F0432C" w:rsidP="007F66BF">
      <w:pPr>
        <w:pStyle w:val="2"/>
        <w:pBdr>
          <w:bottom w:val="single" w:sz="6" w:space="0" w:color="A2A9B1"/>
        </w:pBdr>
        <w:shd w:val="clear" w:color="auto" w:fill="FFFFFF"/>
        <w:spacing w:before="240" w:beforeAutospacing="0" w:after="60" w:afterAutospacing="0"/>
        <w:ind w:firstLine="709"/>
        <w:rPr>
          <w:b w:val="0"/>
          <w:bCs w:val="0"/>
          <w:color w:val="000000"/>
          <w:sz w:val="28"/>
          <w:szCs w:val="28"/>
        </w:rPr>
      </w:pPr>
      <w:r w:rsidRPr="007F66BF">
        <w:rPr>
          <w:rStyle w:val="mw-headline"/>
          <w:b w:val="0"/>
          <w:bCs w:val="0"/>
          <w:color w:val="000000"/>
          <w:sz w:val="28"/>
          <w:szCs w:val="28"/>
        </w:rPr>
        <w:lastRenderedPageBreak/>
        <w:t>Розмір франшизи</w:t>
      </w:r>
    </w:p>
    <w:p w:rsidR="00F0432C" w:rsidRPr="007F66BF" w:rsidRDefault="00F0432C" w:rsidP="007F66BF">
      <w:pPr>
        <w:pStyle w:val="a9"/>
        <w:shd w:val="clear" w:color="auto" w:fill="FFFFFF"/>
        <w:spacing w:before="120" w:beforeAutospacing="0" w:after="120" w:afterAutospacing="0"/>
        <w:ind w:firstLine="709"/>
        <w:rPr>
          <w:color w:val="202122"/>
          <w:sz w:val="28"/>
          <w:szCs w:val="28"/>
        </w:rPr>
      </w:pPr>
      <w:r w:rsidRPr="007F66BF">
        <w:rPr>
          <w:b/>
          <w:bCs/>
          <w:color w:val="202122"/>
          <w:sz w:val="28"/>
          <w:szCs w:val="28"/>
        </w:rPr>
        <w:t>Франшиза</w:t>
      </w:r>
      <w:r w:rsidRPr="007F66BF">
        <w:rPr>
          <w:color w:val="202122"/>
          <w:sz w:val="28"/>
          <w:szCs w:val="28"/>
        </w:rPr>
        <w:t> - частина збитків, що не відшкодовується страховиком згідно з дог</w:t>
      </w:r>
      <w:r w:rsidRPr="007F66BF">
        <w:rPr>
          <w:color w:val="202122"/>
          <w:sz w:val="28"/>
          <w:szCs w:val="28"/>
        </w:rPr>
        <w:t>о</w:t>
      </w:r>
      <w:r w:rsidRPr="007F66BF">
        <w:rPr>
          <w:color w:val="202122"/>
          <w:sz w:val="28"/>
          <w:szCs w:val="28"/>
        </w:rPr>
        <w:t>вором страхування [2, ч.18 ст.9 ].</w:t>
      </w:r>
    </w:p>
    <w:p w:rsidR="00F0432C" w:rsidRPr="007F66BF" w:rsidRDefault="00F0432C" w:rsidP="007F66BF">
      <w:pPr>
        <w:pStyle w:val="a9"/>
        <w:shd w:val="clear" w:color="auto" w:fill="FFFFFF"/>
        <w:spacing w:before="120" w:beforeAutospacing="0" w:after="120" w:afterAutospacing="0"/>
        <w:ind w:firstLine="709"/>
        <w:rPr>
          <w:color w:val="202122"/>
          <w:sz w:val="28"/>
          <w:szCs w:val="28"/>
        </w:rPr>
      </w:pPr>
      <w:r w:rsidRPr="007F66BF">
        <w:rPr>
          <w:color w:val="202122"/>
          <w:sz w:val="28"/>
          <w:szCs w:val="28"/>
        </w:rPr>
        <w:t>Якщо майно застраховане у кількох страховиків і загальна страхова сума пер</w:t>
      </w:r>
      <w:r w:rsidRPr="007F66BF">
        <w:rPr>
          <w:color w:val="202122"/>
          <w:sz w:val="28"/>
          <w:szCs w:val="28"/>
        </w:rPr>
        <w:t>е</w:t>
      </w:r>
      <w:r w:rsidRPr="007F66BF">
        <w:rPr>
          <w:color w:val="202122"/>
          <w:sz w:val="28"/>
          <w:szCs w:val="28"/>
        </w:rPr>
        <w:t>вищує дійсну вартість майна, то страхове відшкодування, що виплачується усіма стр</w:t>
      </w:r>
      <w:r w:rsidRPr="007F66BF">
        <w:rPr>
          <w:color w:val="202122"/>
          <w:sz w:val="28"/>
          <w:szCs w:val="28"/>
        </w:rPr>
        <w:t>а</w:t>
      </w:r>
      <w:r w:rsidRPr="007F66BF">
        <w:rPr>
          <w:color w:val="202122"/>
          <w:sz w:val="28"/>
          <w:szCs w:val="28"/>
        </w:rPr>
        <w:t>ховиками, не може перевищувати дійсної вартості майна. При цьому кожний страх</w:t>
      </w:r>
      <w:r w:rsidRPr="007F66BF">
        <w:rPr>
          <w:color w:val="202122"/>
          <w:sz w:val="28"/>
          <w:szCs w:val="28"/>
        </w:rPr>
        <w:t>о</w:t>
      </w:r>
      <w:r w:rsidRPr="007F66BF">
        <w:rPr>
          <w:color w:val="202122"/>
          <w:sz w:val="28"/>
          <w:szCs w:val="28"/>
        </w:rPr>
        <w:t xml:space="preserve">вик здійснює виплату </w:t>
      </w:r>
      <w:proofErr w:type="spellStart"/>
      <w:r w:rsidRPr="007F66BF">
        <w:rPr>
          <w:color w:val="202122"/>
          <w:sz w:val="28"/>
          <w:szCs w:val="28"/>
        </w:rPr>
        <w:t>пропорційно</w:t>
      </w:r>
      <w:proofErr w:type="spellEnd"/>
      <w:r w:rsidRPr="007F66BF">
        <w:rPr>
          <w:color w:val="202122"/>
          <w:sz w:val="28"/>
          <w:szCs w:val="28"/>
        </w:rPr>
        <w:t xml:space="preserve"> розміру страхової суми за укладеним ним догов</w:t>
      </w:r>
      <w:r w:rsidRPr="007F66BF">
        <w:rPr>
          <w:color w:val="202122"/>
          <w:sz w:val="28"/>
          <w:szCs w:val="28"/>
        </w:rPr>
        <w:t>о</w:t>
      </w:r>
      <w:r w:rsidRPr="007F66BF">
        <w:rPr>
          <w:color w:val="202122"/>
          <w:sz w:val="28"/>
          <w:szCs w:val="28"/>
        </w:rPr>
        <w:t>ром страхування [ 2, ч.19 ст.9].</w:t>
      </w:r>
    </w:p>
    <w:p w:rsidR="00F0432C" w:rsidRPr="007F66BF" w:rsidRDefault="00F0432C" w:rsidP="007F66BF">
      <w:pPr>
        <w:pStyle w:val="a9"/>
        <w:shd w:val="clear" w:color="auto" w:fill="FFFFFF"/>
        <w:spacing w:before="120" w:beforeAutospacing="0" w:after="120" w:afterAutospacing="0"/>
        <w:ind w:firstLine="709"/>
        <w:rPr>
          <w:color w:val="202122"/>
          <w:sz w:val="28"/>
          <w:szCs w:val="28"/>
        </w:rPr>
      </w:pPr>
      <w:r w:rsidRPr="007F66BF">
        <w:rPr>
          <w:b/>
          <w:bCs/>
          <w:color w:val="202122"/>
          <w:sz w:val="28"/>
          <w:szCs w:val="28"/>
        </w:rPr>
        <w:t>Наприклад</w:t>
      </w:r>
      <w:r w:rsidRPr="007F66BF">
        <w:rPr>
          <w:color w:val="202122"/>
          <w:sz w:val="28"/>
          <w:szCs w:val="28"/>
        </w:rPr>
        <w:t>, у клієнта поліс з франшизою 30 євро, а медичний заклад виставив рахунок за лікування на 50 євро. СК оплатить 50-30=20 євро, решту витрат оплатить сам клієнт.</w:t>
      </w:r>
    </w:p>
    <w:p w:rsidR="00F0432C" w:rsidRPr="00F0432C" w:rsidRDefault="00F0432C" w:rsidP="00F0432C">
      <w:p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uk-UA"/>
        </w:rPr>
      </w:pPr>
    </w:p>
    <w:p w:rsidR="00F0432C" w:rsidRDefault="00F0432C" w:rsidP="002D21A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D21A1" w:rsidRPr="002D21A1" w:rsidRDefault="002D21A1" w:rsidP="00D9531C">
      <w:pPr>
        <w:pStyle w:val="a8"/>
        <w:jc w:val="center"/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D21A1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Страховий поліс для виїзду за кордон</w:t>
      </w:r>
    </w:p>
    <w:p w:rsidR="002D21A1" w:rsidRPr="002D21A1" w:rsidRDefault="002D21A1" w:rsidP="00D9531C">
      <w:pPr>
        <w:pStyle w:val="a8"/>
        <w:numPr>
          <w:ilvl w:val="0"/>
          <w:numId w:val="3"/>
        </w:numPr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D21A1">
        <w:rPr>
          <w:rFonts w:ascii="Times New Roman" w:eastAsia="Times New Roman" w:hAnsi="Times New Roman" w:cs="Times New Roman"/>
          <w:sz w:val="28"/>
          <w:szCs w:val="28"/>
          <w:lang w:eastAsia="uk-UA"/>
        </w:rPr>
        <w:t>Дія поліса має поширюватися на весь термін перебування за кордоном</w:t>
      </w:r>
    </w:p>
    <w:p w:rsidR="002D21A1" w:rsidRPr="002D21A1" w:rsidRDefault="002D21A1" w:rsidP="00D9531C">
      <w:pPr>
        <w:pStyle w:val="a8"/>
        <w:numPr>
          <w:ilvl w:val="0"/>
          <w:numId w:val="3"/>
        </w:numPr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D21A1">
        <w:rPr>
          <w:rFonts w:ascii="Times New Roman" w:eastAsia="Times New Roman" w:hAnsi="Times New Roman" w:cs="Times New Roman"/>
          <w:sz w:val="28"/>
          <w:szCs w:val="28"/>
          <w:lang w:eastAsia="uk-UA"/>
        </w:rPr>
        <w:t>Точне і правильне внесення всіх особистих даних застрахованої особи (навіть найнезначніша помилка робить поліс недійсним)</w:t>
      </w:r>
    </w:p>
    <w:p w:rsidR="002D21A1" w:rsidRPr="002D21A1" w:rsidRDefault="002D21A1" w:rsidP="00D9531C">
      <w:pPr>
        <w:pStyle w:val="a8"/>
        <w:numPr>
          <w:ilvl w:val="0"/>
          <w:numId w:val="3"/>
        </w:numPr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D21A1">
        <w:rPr>
          <w:rFonts w:ascii="Times New Roman" w:eastAsia="Times New Roman" w:hAnsi="Times New Roman" w:cs="Times New Roman"/>
          <w:sz w:val="28"/>
          <w:szCs w:val="28"/>
          <w:lang w:eastAsia="uk-UA"/>
        </w:rPr>
        <w:t>Чітко вказана зона покриття страховки - вся Європа</w:t>
      </w:r>
    </w:p>
    <w:p w:rsidR="002D21A1" w:rsidRPr="002D21A1" w:rsidRDefault="002D21A1" w:rsidP="00D9531C">
      <w:pPr>
        <w:pStyle w:val="a8"/>
        <w:numPr>
          <w:ilvl w:val="0"/>
          <w:numId w:val="3"/>
        </w:numPr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D21A1">
        <w:rPr>
          <w:rFonts w:ascii="Times New Roman" w:eastAsia="Times New Roman" w:hAnsi="Times New Roman" w:cs="Times New Roman"/>
          <w:sz w:val="28"/>
          <w:szCs w:val="28"/>
          <w:lang w:eastAsia="uk-UA"/>
        </w:rPr>
        <w:t>Сума покриття страховки для Польщі та інших країн ЄС становить 30 000 €, а для Чехії - 60 000 €. Франшиза - до 50 € для Польщі та інших країн ЄС, а для Ч</w:t>
      </w:r>
      <w:r w:rsidRPr="002D21A1">
        <w:rPr>
          <w:rFonts w:ascii="Times New Roman" w:eastAsia="Times New Roman" w:hAnsi="Times New Roman" w:cs="Times New Roman"/>
          <w:sz w:val="28"/>
          <w:szCs w:val="28"/>
          <w:lang w:eastAsia="uk-UA"/>
        </w:rPr>
        <w:t>е</w:t>
      </w:r>
      <w:r w:rsidRPr="002D21A1">
        <w:rPr>
          <w:rFonts w:ascii="Times New Roman" w:eastAsia="Times New Roman" w:hAnsi="Times New Roman" w:cs="Times New Roman"/>
          <w:sz w:val="28"/>
          <w:szCs w:val="28"/>
          <w:lang w:eastAsia="uk-UA"/>
        </w:rPr>
        <w:t>хії - 0 €</w:t>
      </w:r>
    </w:p>
    <w:p w:rsidR="002D21A1" w:rsidRPr="002D21A1" w:rsidRDefault="002D21A1" w:rsidP="00D9531C">
      <w:pPr>
        <w:pStyle w:val="a8"/>
        <w:numPr>
          <w:ilvl w:val="0"/>
          <w:numId w:val="3"/>
        </w:numPr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D21A1">
        <w:rPr>
          <w:rFonts w:ascii="Times New Roman" w:eastAsia="Times New Roman" w:hAnsi="Times New Roman" w:cs="Times New Roman"/>
          <w:sz w:val="28"/>
          <w:szCs w:val="28"/>
          <w:lang w:eastAsia="uk-UA"/>
        </w:rPr>
        <w:t>Страховий поліс оформлюється виключно на особу, яка досягла повноліття. Я</w:t>
      </w:r>
      <w:r w:rsidRPr="002D21A1">
        <w:rPr>
          <w:rFonts w:ascii="Times New Roman" w:eastAsia="Times New Roman" w:hAnsi="Times New Roman" w:cs="Times New Roman"/>
          <w:sz w:val="28"/>
          <w:szCs w:val="28"/>
          <w:lang w:eastAsia="uk-UA"/>
        </w:rPr>
        <w:t>к</w:t>
      </w:r>
      <w:r w:rsidRPr="002D21A1">
        <w:rPr>
          <w:rFonts w:ascii="Times New Roman" w:eastAsia="Times New Roman" w:hAnsi="Times New Roman" w:cs="Times New Roman"/>
          <w:sz w:val="28"/>
          <w:szCs w:val="28"/>
          <w:lang w:eastAsia="uk-UA"/>
        </w:rPr>
        <w:t>що заявник молодший 18 років, страхувальником стають батьки / опікуни дит</w:t>
      </w:r>
      <w:r w:rsidRPr="002D21A1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Pr="002D21A1">
        <w:rPr>
          <w:rFonts w:ascii="Times New Roman" w:eastAsia="Times New Roman" w:hAnsi="Times New Roman" w:cs="Times New Roman"/>
          <w:sz w:val="28"/>
          <w:szCs w:val="28"/>
          <w:lang w:eastAsia="uk-UA"/>
        </w:rPr>
        <w:t>ни</w:t>
      </w:r>
    </w:p>
    <w:p w:rsidR="002D21A1" w:rsidRDefault="002D21A1" w:rsidP="002D21A1">
      <w:pPr>
        <w:pStyle w:val="a8"/>
      </w:pPr>
      <w:r w:rsidRPr="002D21A1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>Приклад медичного поліса для виїзду за кордон</w:t>
      </w:r>
      <w:r w:rsidRPr="002D21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uk-UA"/>
        </w:rPr>
        <w:drawing>
          <wp:inline distT="0" distB="0" distL="0" distR="0" wp14:anchorId="1E719FDC" wp14:editId="080E71B3">
            <wp:extent cx="5731510" cy="2819903"/>
            <wp:effectExtent l="0" t="0" r="2540" b="0"/>
            <wp:docPr id="1" name="Рисунок 1" descr="https://europa-visa.com.ua/wp-content/uploads/2019/04/IMG_20190119_161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uropa-visa.com.ua/wp-content/uploads/2019/04/IMG_20190119_1613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819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531C" w:rsidRDefault="00D9531C" w:rsidP="002D21A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9531C" w:rsidRDefault="00D9531C" w:rsidP="002D21A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9531C" w:rsidRPr="00C57DCD" w:rsidRDefault="00D9531C" w:rsidP="002D21A1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D21A1" w:rsidRDefault="002D21A1" w:rsidP="002D21A1">
      <w:pPr>
        <w:pStyle w:val="a3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noProof/>
          <w:lang w:eastAsia="uk-UA"/>
        </w:rPr>
        <w:lastRenderedPageBreak/>
        <w:drawing>
          <wp:inline distT="0" distB="0" distL="0" distR="0">
            <wp:extent cx="5731510" cy="2739662"/>
            <wp:effectExtent l="0" t="0" r="2540" b="3810"/>
            <wp:docPr id="2" name="Рисунок 2" descr="https://europa-visa.com.ua/wp-content/uploads/2019/04/UB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europa-visa.com.ua/wp-content/uploads/2019/04/UB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739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531C" w:rsidRPr="00D9531C" w:rsidRDefault="00D9531C" w:rsidP="002D21A1">
      <w:pPr>
        <w:pStyle w:val="a3"/>
        <w:jc w:val="both"/>
        <w:rPr>
          <w:rFonts w:ascii="Times New Roman" w:hAnsi="Times New Roman" w:cs="Times New Roman"/>
          <w:sz w:val="28"/>
          <w:szCs w:val="28"/>
          <w:lang w:val="en-GB"/>
        </w:rPr>
      </w:pPr>
    </w:p>
    <w:p w:rsidR="00D9531C" w:rsidRPr="00C57DCD" w:rsidRDefault="00D9531C" w:rsidP="00D9531C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F0432C">
        <w:rPr>
          <w:rFonts w:ascii="Times New Roman" w:hAnsi="Times New Roman" w:cs="Times New Roman"/>
          <w:sz w:val="28"/>
          <w:szCs w:val="28"/>
          <w:shd w:val="clear" w:color="auto" w:fill="FFFFFF"/>
        </w:rPr>
        <w:t>Поліс для виїзду за кордон</w:t>
      </w:r>
      <w:r w:rsidRPr="00F0432C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 по біометричному паспорту з туристичною метою</w:t>
      </w:r>
      <w:r w:rsidRPr="00F0432C">
        <w:rPr>
          <w:rFonts w:ascii="Times New Roman" w:hAnsi="Times New Roman" w:cs="Times New Roman"/>
          <w:sz w:val="28"/>
          <w:szCs w:val="28"/>
          <w:shd w:val="clear" w:color="auto" w:fill="FFFFFF"/>
        </w:rPr>
        <w:t> зі страховим захистом 30000 €:</w:t>
      </w:r>
      <w:r w:rsidRPr="00F0432C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0CD48FB9" wp14:editId="519A5B09">
            <wp:extent cx="5897880" cy="2492700"/>
            <wp:effectExtent l="0" t="0" r="7620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2023-03-22 101143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8393" cy="2492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531C" w:rsidRPr="00F0432C" w:rsidRDefault="00D9531C" w:rsidP="00D9531C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val="en-GB"/>
        </w:rPr>
      </w:pPr>
      <w:r w:rsidRPr="00F0432C">
        <w:rPr>
          <w:rFonts w:ascii="Times New Roman" w:hAnsi="Times New Roman" w:cs="Times New Roman"/>
          <w:sz w:val="28"/>
          <w:szCs w:val="28"/>
          <w:shd w:val="clear" w:color="auto" w:fill="FFFFFF"/>
        </w:rPr>
        <w:t>Оформлення туристичної страховки для відвідування будь-якої країни світу р</w:t>
      </w:r>
      <w:r w:rsidRPr="00F0432C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F0432C">
        <w:rPr>
          <w:rFonts w:ascii="Times New Roman" w:hAnsi="Times New Roman" w:cs="Times New Roman"/>
          <w:sz w:val="28"/>
          <w:szCs w:val="28"/>
          <w:shd w:val="clear" w:color="auto" w:fill="FFFFFF"/>
        </w:rPr>
        <w:t>комендуємо замовляти терміном на 90 календарних днів з коридором 365 днів, страховим захистом в 50 000 $ та франшизою 100 $.</w:t>
      </w:r>
    </w:p>
    <w:p w:rsidR="00D9531C" w:rsidRDefault="00D9531C" w:rsidP="00D9531C">
      <w:pPr>
        <w:pStyle w:val="a3"/>
        <w:rPr>
          <w:rFonts w:ascii="Arial" w:hAnsi="Arial" w:cs="Arial"/>
          <w:color w:val="54595F"/>
          <w:sz w:val="23"/>
          <w:szCs w:val="23"/>
          <w:shd w:val="clear" w:color="auto" w:fill="FFFFFF"/>
          <w:lang w:val="en-GB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75700A42" wp14:editId="66468E0B">
            <wp:extent cx="5554980" cy="2942027"/>
            <wp:effectExtent l="0" t="0" r="762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2023-03-22 101347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6238" cy="2942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531C" w:rsidRPr="00F0432C" w:rsidRDefault="00D9531C" w:rsidP="00F0432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F0432C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Дата початку дії поліса і дата початку дії візи або виїзду за кордон повинні збігатися.</w:t>
      </w:r>
    </w:p>
    <w:p w:rsidR="00D9531C" w:rsidRPr="00C57DCD" w:rsidRDefault="00D9531C" w:rsidP="00F0432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0432C">
        <w:rPr>
          <w:rFonts w:ascii="Times New Roman" w:hAnsi="Times New Roman" w:cs="Times New Roman"/>
          <w:sz w:val="28"/>
          <w:szCs w:val="28"/>
          <w:shd w:val="clear" w:color="auto" w:fill="FFFFFF"/>
        </w:rPr>
        <w:t>Страхувальником може бути лише повнолітня особа, тому, якщо вам ще немає 18 років, страхувальником повинен бути, наприклад, батько, мати або опікун, але сам поліс оформлюється на вас.</w:t>
      </w:r>
    </w:p>
    <w:p w:rsidR="00C57DCD" w:rsidRPr="006E577A" w:rsidRDefault="00C57DCD" w:rsidP="00F0432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</w:p>
    <w:p w:rsidR="006E577A" w:rsidRPr="00C57DCD" w:rsidRDefault="006E577A" w:rsidP="006E577A">
      <w:pPr>
        <w:pStyle w:val="a3"/>
        <w:ind w:left="1440"/>
        <w:rPr>
          <w:rFonts w:ascii="Times New Roman" w:hAnsi="Times New Roman" w:cs="Times New Roman"/>
          <w:sz w:val="28"/>
          <w:szCs w:val="28"/>
          <w:lang w:val="ru-RU"/>
        </w:rPr>
      </w:pPr>
    </w:p>
    <w:p w:rsidR="006E577A" w:rsidRDefault="006E577A" w:rsidP="006E577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Хід роботи</w:t>
      </w:r>
    </w:p>
    <w:p w:rsidR="006E577A" w:rsidRDefault="006E577A" w:rsidP="006E577A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Ознайомитись з правилами та особливостями заповнення зеленої карти та мед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чного страхування </w:t>
      </w:r>
    </w:p>
    <w:p w:rsidR="005E4655" w:rsidRPr="005E4655" w:rsidRDefault="005E4655" w:rsidP="006E577A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Оформити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таблицю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зошиті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згідно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варіанту</w:t>
      </w:r>
      <w:proofErr w:type="spellEnd"/>
      <w:r w:rsidR="00587648">
        <w:rPr>
          <w:rFonts w:ascii="Times New Roman" w:hAnsi="Times New Roman" w:cs="Times New Roman"/>
          <w:sz w:val="28"/>
          <w:szCs w:val="28"/>
          <w:lang w:val="ru-RU"/>
        </w:rPr>
        <w:t xml:space="preserve"> (перша буква </w:t>
      </w:r>
      <w:proofErr w:type="spellStart"/>
      <w:r w:rsidR="00587648">
        <w:rPr>
          <w:rFonts w:ascii="Times New Roman" w:hAnsi="Times New Roman" w:cs="Times New Roman"/>
          <w:sz w:val="28"/>
          <w:szCs w:val="28"/>
          <w:lang w:val="ru-RU"/>
        </w:rPr>
        <w:t>прізвища</w:t>
      </w:r>
      <w:proofErr w:type="spellEnd"/>
      <w:r w:rsidR="005876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ru-RU"/>
        </w:rPr>
        <w:t xml:space="preserve">додаток1) </w:t>
      </w:r>
    </w:p>
    <w:p w:rsidR="006E577A" w:rsidRPr="006E577A" w:rsidRDefault="005E4655" w:rsidP="006E577A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Заповнити бланк згідно варіанту </w:t>
      </w:r>
      <w:r w:rsidR="006E577A">
        <w:rPr>
          <w:rFonts w:ascii="Times New Roman" w:hAnsi="Times New Roman" w:cs="Times New Roman"/>
          <w:sz w:val="28"/>
          <w:szCs w:val="28"/>
        </w:rPr>
        <w:t xml:space="preserve">( перейти на сайт https://ukrfinservice.com.ua/ua/products/abroad ) </w:t>
      </w:r>
    </w:p>
    <w:p w:rsidR="006E577A" w:rsidRDefault="00117868" w:rsidP="006E57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2781300</wp:posOffset>
                </wp:positionH>
                <wp:positionV relativeFrom="paragraph">
                  <wp:posOffset>4834255</wp:posOffset>
                </wp:positionV>
                <wp:extent cx="3063240" cy="289560"/>
                <wp:effectExtent l="57150" t="114300" r="0" b="91440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63240" cy="28956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3"/>
                        </a:lnRef>
                        <a:fillRef idx="0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" o:spid="_x0000_s1026" type="#_x0000_t32" style="position:absolute;margin-left:219pt;margin-top:380.65pt;width:241.2pt;height:22.8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" strokecolor="#9bbb59 [3206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6645910" cy="4945380"/>
            <wp:effectExtent l="0" t="0" r="254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2023-03-28 231754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945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7868" w:rsidRDefault="00117868" w:rsidP="006E577A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Нажати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кнопку розрахувати</w:t>
      </w:r>
    </w:p>
    <w:p w:rsidR="00117868" w:rsidRDefault="00117868" w:rsidP="006E577A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Обрати страховку </w:t>
      </w:r>
      <w:proofErr w:type="spellStart"/>
      <w:r>
        <w:rPr>
          <w:rFonts w:ascii="Times New Roman" w:hAnsi="Times New Roman" w:cs="Times New Roman"/>
          <w:sz w:val="28"/>
          <w:szCs w:val="28"/>
          <w:lang w:val="en-GB"/>
        </w:rPr>
        <w:t>trevel</w:t>
      </w:r>
      <w:proofErr w:type="spellEnd"/>
      <w:r w:rsidR="007D79DE">
        <w:rPr>
          <w:rFonts w:ascii="Times New Roman" w:hAnsi="Times New Roman" w:cs="Times New Roman"/>
          <w:sz w:val="28"/>
          <w:szCs w:val="28"/>
        </w:rPr>
        <w:t xml:space="preserve"> або найдешевшу</w:t>
      </w:r>
      <w:r w:rsidRPr="005E465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17868" w:rsidRPr="00BC5A4F" w:rsidRDefault="006E577A" w:rsidP="00667BF6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C5A4F">
        <w:rPr>
          <w:rFonts w:ascii="Times New Roman" w:hAnsi="Times New Roman" w:cs="Times New Roman"/>
          <w:sz w:val="28"/>
          <w:szCs w:val="28"/>
        </w:rPr>
        <w:t xml:space="preserve">Зробити </w:t>
      </w:r>
      <w:proofErr w:type="spellStart"/>
      <w:r w:rsidRPr="00BC5A4F">
        <w:rPr>
          <w:rFonts w:ascii="Times New Roman" w:hAnsi="Times New Roman" w:cs="Times New Roman"/>
          <w:sz w:val="28"/>
          <w:szCs w:val="28"/>
        </w:rPr>
        <w:t>скрін</w:t>
      </w:r>
      <w:proofErr w:type="spellEnd"/>
      <w:r w:rsidRPr="00BC5A4F">
        <w:rPr>
          <w:rFonts w:ascii="Times New Roman" w:hAnsi="Times New Roman" w:cs="Times New Roman"/>
          <w:sz w:val="28"/>
          <w:szCs w:val="28"/>
        </w:rPr>
        <w:t xml:space="preserve"> </w:t>
      </w:r>
      <w:r w:rsidR="00BC5A4F" w:rsidRPr="00BC5A4F">
        <w:rPr>
          <w:rFonts w:ascii="Times New Roman" w:hAnsi="Times New Roman" w:cs="Times New Roman"/>
          <w:sz w:val="28"/>
          <w:szCs w:val="28"/>
          <w:lang w:val="ru-RU"/>
        </w:rPr>
        <w:t>страховок як</w:t>
      </w:r>
      <w:r w:rsidR="00BC5A4F">
        <w:rPr>
          <w:rFonts w:ascii="Times New Roman" w:hAnsi="Times New Roman" w:cs="Times New Roman"/>
          <w:sz w:val="28"/>
          <w:szCs w:val="28"/>
        </w:rPr>
        <w:t>і запропонували.</w:t>
      </w:r>
    </w:p>
    <w:p w:rsidR="00BC5A4F" w:rsidRPr="00BC5A4F" w:rsidRDefault="00BC5A4F" w:rsidP="00667BF6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Написати висновок!</w:t>
      </w:r>
    </w:p>
    <w:p w:rsidR="00BC5A4F" w:rsidRPr="005E4655" w:rsidRDefault="00BC5A4F" w:rsidP="00667BF6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Скріни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практичної закріпити в контрольній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всеосвіті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117868" w:rsidRPr="005E4655" w:rsidRDefault="00117868" w:rsidP="00117868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17868" w:rsidRPr="005E4655" w:rsidRDefault="00117868" w:rsidP="00117868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17868" w:rsidRPr="00117868" w:rsidRDefault="00117868" w:rsidP="0011786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Додаток</w:t>
      </w:r>
      <w:r w:rsidR="005E4655">
        <w:rPr>
          <w:rFonts w:ascii="Times New Roman" w:hAnsi="Times New Roman" w:cs="Times New Roman"/>
          <w:sz w:val="28"/>
          <w:szCs w:val="28"/>
        </w:rPr>
        <w:t xml:space="preserve"> 1</w:t>
      </w:r>
    </w:p>
    <w:tbl>
      <w:tblPr>
        <w:tblStyle w:val="aa"/>
        <w:tblW w:w="10869" w:type="dxa"/>
        <w:tblLayout w:type="fixed"/>
        <w:tblLook w:val="04A0" w:firstRow="1" w:lastRow="0" w:firstColumn="1" w:lastColumn="0" w:noHBand="0" w:noVBand="1"/>
      </w:tblPr>
      <w:tblGrid>
        <w:gridCol w:w="817"/>
        <w:gridCol w:w="1134"/>
        <w:gridCol w:w="1134"/>
        <w:gridCol w:w="1134"/>
        <w:gridCol w:w="1134"/>
        <w:gridCol w:w="851"/>
        <w:gridCol w:w="992"/>
        <w:gridCol w:w="992"/>
        <w:gridCol w:w="670"/>
        <w:gridCol w:w="1005"/>
        <w:gridCol w:w="1006"/>
      </w:tblGrid>
      <w:tr w:rsidR="00E84559" w:rsidTr="007D79DE">
        <w:trPr>
          <w:trHeight w:val="2245"/>
        </w:trPr>
        <w:tc>
          <w:tcPr>
            <w:tcW w:w="817" w:type="dxa"/>
          </w:tcPr>
          <w:p w:rsidR="00E84559" w:rsidRDefault="00E84559" w:rsidP="0011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E84559" w:rsidRDefault="00E84559" w:rsidP="0011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нту</w:t>
            </w:r>
          </w:p>
        </w:tc>
        <w:tc>
          <w:tcPr>
            <w:tcW w:w="1134" w:type="dxa"/>
          </w:tcPr>
          <w:p w:rsidR="00E84559" w:rsidRDefault="00E84559" w:rsidP="0011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прямок</w:t>
            </w:r>
          </w:p>
        </w:tc>
        <w:tc>
          <w:tcPr>
            <w:tcW w:w="1134" w:type="dxa"/>
          </w:tcPr>
          <w:p w:rsidR="00E84559" w:rsidRDefault="00E845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 стр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ховки</w:t>
            </w:r>
          </w:p>
          <w:p w:rsidR="00E84559" w:rsidRDefault="00E84559" w:rsidP="001B1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84559" w:rsidRDefault="00E84559" w:rsidP="002B6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Дні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вання зако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доном</w:t>
            </w:r>
          </w:p>
        </w:tc>
        <w:tc>
          <w:tcPr>
            <w:tcW w:w="1134" w:type="dxa"/>
          </w:tcPr>
          <w:p w:rsidR="00E84559" w:rsidRDefault="00E84559" w:rsidP="0011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хова сума</w:t>
            </w:r>
          </w:p>
        </w:tc>
        <w:tc>
          <w:tcPr>
            <w:tcW w:w="851" w:type="dxa"/>
          </w:tcPr>
          <w:p w:rsidR="00E84559" w:rsidRDefault="00E84559" w:rsidP="0011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люта</w:t>
            </w:r>
          </w:p>
        </w:tc>
        <w:tc>
          <w:tcPr>
            <w:tcW w:w="992" w:type="dxa"/>
          </w:tcPr>
          <w:p w:rsidR="00E84559" w:rsidRDefault="00E84559" w:rsidP="0011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відї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ду</w:t>
            </w:r>
            <w:proofErr w:type="spellEnd"/>
          </w:p>
        </w:tc>
        <w:tc>
          <w:tcPr>
            <w:tcW w:w="992" w:type="dxa"/>
          </w:tcPr>
          <w:p w:rsidR="00E84559" w:rsidRDefault="00E84559" w:rsidP="0011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ня</w:t>
            </w:r>
          </w:p>
        </w:tc>
        <w:tc>
          <w:tcPr>
            <w:tcW w:w="670" w:type="dxa"/>
          </w:tcPr>
          <w:p w:rsidR="00E84559" w:rsidRDefault="00E84559" w:rsidP="0011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К-сть осіб</w:t>
            </w:r>
          </w:p>
        </w:tc>
        <w:tc>
          <w:tcPr>
            <w:tcW w:w="1005" w:type="dxa"/>
          </w:tcPr>
          <w:p w:rsidR="00E84559" w:rsidRDefault="00E84559" w:rsidP="0011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нар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дже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ня</w:t>
            </w:r>
          </w:p>
        </w:tc>
        <w:tc>
          <w:tcPr>
            <w:tcW w:w="1006" w:type="dxa"/>
          </w:tcPr>
          <w:p w:rsidR="00E84559" w:rsidRDefault="00E845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тя спо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том</w:t>
            </w:r>
          </w:p>
          <w:p w:rsidR="00E84559" w:rsidRDefault="00E845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4559" w:rsidRDefault="00E84559" w:rsidP="001B1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4559" w:rsidTr="007D79DE">
        <w:trPr>
          <w:trHeight w:val="966"/>
        </w:trPr>
        <w:tc>
          <w:tcPr>
            <w:tcW w:w="817" w:type="dxa"/>
          </w:tcPr>
          <w:p w:rsidR="00E84559" w:rsidRDefault="00E84559" w:rsidP="0011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C5A4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134" w:type="dxa"/>
          </w:tcPr>
          <w:p w:rsidR="00E84559" w:rsidRDefault="00E84559" w:rsidP="0011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Європа</w:t>
            </w:r>
          </w:p>
        </w:tc>
        <w:tc>
          <w:tcPr>
            <w:tcW w:w="1134" w:type="dxa"/>
          </w:tcPr>
          <w:p w:rsidR="00E84559" w:rsidRDefault="00E84559" w:rsidP="0011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Разова поїздка</w:t>
            </w:r>
          </w:p>
        </w:tc>
        <w:tc>
          <w:tcPr>
            <w:tcW w:w="1134" w:type="dxa"/>
          </w:tcPr>
          <w:p w:rsidR="00E84559" w:rsidRDefault="002B6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E84559" w:rsidRDefault="00E84559" w:rsidP="00E845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84559" w:rsidRDefault="00E84559" w:rsidP="0011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30000</w:t>
            </w:r>
          </w:p>
        </w:tc>
        <w:tc>
          <w:tcPr>
            <w:tcW w:w="851" w:type="dxa"/>
          </w:tcPr>
          <w:p w:rsidR="00E84559" w:rsidRDefault="00E84559" w:rsidP="0011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istok_webregular" w:hAnsi="istok_webregular"/>
                <w:color w:val="333333"/>
                <w:shd w:val="clear" w:color="auto" w:fill="FFFFFF"/>
              </w:rPr>
              <w:t>EUR</w:t>
            </w:r>
          </w:p>
        </w:tc>
        <w:tc>
          <w:tcPr>
            <w:tcW w:w="992" w:type="dxa"/>
          </w:tcPr>
          <w:p w:rsidR="00E84559" w:rsidRDefault="00E84559" w:rsidP="0011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25.05</w:t>
            </w:r>
          </w:p>
        </w:tc>
        <w:tc>
          <w:tcPr>
            <w:tcW w:w="992" w:type="dxa"/>
          </w:tcPr>
          <w:p w:rsidR="00E84559" w:rsidRDefault="00E84559" w:rsidP="0011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5,06</w:t>
            </w:r>
          </w:p>
        </w:tc>
        <w:tc>
          <w:tcPr>
            <w:tcW w:w="670" w:type="dxa"/>
          </w:tcPr>
          <w:p w:rsidR="00E84559" w:rsidRDefault="00E84559" w:rsidP="0011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5" w:type="dxa"/>
          </w:tcPr>
          <w:p w:rsidR="00E84559" w:rsidRDefault="00E84559" w:rsidP="0011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24.06.1995</w:t>
            </w:r>
          </w:p>
        </w:tc>
        <w:tc>
          <w:tcPr>
            <w:tcW w:w="1006" w:type="dxa"/>
          </w:tcPr>
          <w:p w:rsidR="00E84559" w:rsidRDefault="00E84559" w:rsidP="0011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84559" w:rsidTr="007D79DE">
        <w:trPr>
          <w:trHeight w:val="966"/>
        </w:trPr>
        <w:tc>
          <w:tcPr>
            <w:tcW w:w="817" w:type="dxa"/>
          </w:tcPr>
          <w:p w:rsidR="00E84559" w:rsidRDefault="00E84559" w:rsidP="0011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C5A4F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134" w:type="dxa"/>
          </w:tcPr>
          <w:p w:rsidR="00E84559" w:rsidRDefault="002B61E0" w:rsidP="0011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ген</w:t>
            </w:r>
          </w:p>
        </w:tc>
        <w:tc>
          <w:tcPr>
            <w:tcW w:w="1134" w:type="dxa"/>
          </w:tcPr>
          <w:p w:rsidR="00E84559" w:rsidRDefault="002B61E0" w:rsidP="0011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грама на рік</w:t>
            </w:r>
          </w:p>
        </w:tc>
        <w:tc>
          <w:tcPr>
            <w:tcW w:w="1134" w:type="dxa"/>
          </w:tcPr>
          <w:p w:rsidR="00E84559" w:rsidRDefault="002B61E0" w:rsidP="0011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34" w:type="dxa"/>
          </w:tcPr>
          <w:p w:rsidR="00E84559" w:rsidRDefault="002B61E0" w:rsidP="0011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50000</w:t>
            </w:r>
          </w:p>
        </w:tc>
        <w:tc>
          <w:tcPr>
            <w:tcW w:w="851" w:type="dxa"/>
          </w:tcPr>
          <w:p w:rsidR="00E84559" w:rsidRDefault="002B61E0" w:rsidP="0011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istok_webregular" w:hAnsi="istok_webregular"/>
                <w:color w:val="333333"/>
                <w:shd w:val="clear" w:color="auto" w:fill="FFFFFF"/>
              </w:rPr>
              <w:t>EUR</w:t>
            </w:r>
          </w:p>
        </w:tc>
        <w:tc>
          <w:tcPr>
            <w:tcW w:w="992" w:type="dxa"/>
          </w:tcPr>
          <w:p w:rsidR="00E84559" w:rsidRDefault="002B61E0" w:rsidP="0011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4,06,2023</w:t>
            </w:r>
          </w:p>
        </w:tc>
        <w:tc>
          <w:tcPr>
            <w:tcW w:w="992" w:type="dxa"/>
          </w:tcPr>
          <w:p w:rsidR="00E84559" w:rsidRDefault="002B61E0" w:rsidP="0011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70" w:type="dxa"/>
          </w:tcPr>
          <w:p w:rsidR="00E84559" w:rsidRDefault="002B61E0" w:rsidP="0011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5" w:type="dxa"/>
          </w:tcPr>
          <w:p w:rsidR="00E84559" w:rsidRDefault="002B61E0" w:rsidP="0011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31.01.</w:t>
            </w:r>
            <w:r w:rsidR="00D758A7">
              <w:rPr>
                <w:rFonts w:ascii="Times New Roman" w:hAnsi="Times New Roman" w:cs="Times New Roman"/>
                <w:sz w:val="28"/>
                <w:szCs w:val="28"/>
              </w:rPr>
              <w:t xml:space="preserve"> 2001</w:t>
            </w:r>
          </w:p>
        </w:tc>
        <w:tc>
          <w:tcPr>
            <w:tcW w:w="1006" w:type="dxa"/>
          </w:tcPr>
          <w:p w:rsidR="00E84559" w:rsidRDefault="002B61E0" w:rsidP="0011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 А</w:t>
            </w:r>
          </w:p>
        </w:tc>
      </w:tr>
      <w:tr w:rsidR="00E84559" w:rsidTr="007D79DE">
        <w:trPr>
          <w:trHeight w:val="966"/>
        </w:trPr>
        <w:tc>
          <w:tcPr>
            <w:tcW w:w="817" w:type="dxa"/>
          </w:tcPr>
          <w:p w:rsidR="00E84559" w:rsidRDefault="00E84559" w:rsidP="0011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C5A4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134" w:type="dxa"/>
          </w:tcPr>
          <w:p w:rsidR="00E84559" w:rsidRDefault="00D758A7" w:rsidP="0011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Всі країни світу</w:t>
            </w:r>
          </w:p>
        </w:tc>
        <w:tc>
          <w:tcPr>
            <w:tcW w:w="1134" w:type="dxa"/>
          </w:tcPr>
          <w:p w:rsidR="00E84559" w:rsidRDefault="00E84559" w:rsidP="0011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Разова поїздка</w:t>
            </w:r>
          </w:p>
        </w:tc>
        <w:tc>
          <w:tcPr>
            <w:tcW w:w="1134" w:type="dxa"/>
          </w:tcPr>
          <w:p w:rsidR="00E84559" w:rsidRDefault="00E845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4559" w:rsidRDefault="00D758A7" w:rsidP="00E845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E84559" w:rsidRDefault="00D758A7" w:rsidP="0011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30000</w:t>
            </w:r>
          </w:p>
        </w:tc>
        <w:tc>
          <w:tcPr>
            <w:tcW w:w="851" w:type="dxa"/>
          </w:tcPr>
          <w:p w:rsidR="00E84559" w:rsidRDefault="00D758A7" w:rsidP="0011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istok_webregular" w:hAnsi="istok_webregular"/>
                <w:color w:val="333333"/>
                <w:shd w:val="clear" w:color="auto" w:fill="FFFFFF"/>
              </w:rPr>
              <w:t>USD</w:t>
            </w:r>
          </w:p>
        </w:tc>
        <w:tc>
          <w:tcPr>
            <w:tcW w:w="992" w:type="dxa"/>
          </w:tcPr>
          <w:p w:rsidR="00E84559" w:rsidRDefault="00D758A7" w:rsidP="0011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10.07</w:t>
            </w:r>
          </w:p>
        </w:tc>
        <w:tc>
          <w:tcPr>
            <w:tcW w:w="992" w:type="dxa"/>
          </w:tcPr>
          <w:p w:rsidR="00E84559" w:rsidRDefault="00D758A7" w:rsidP="0011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24.07</w:t>
            </w:r>
          </w:p>
        </w:tc>
        <w:tc>
          <w:tcPr>
            <w:tcW w:w="670" w:type="dxa"/>
          </w:tcPr>
          <w:p w:rsidR="00E84559" w:rsidRDefault="00D758A7" w:rsidP="0011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5" w:type="dxa"/>
          </w:tcPr>
          <w:p w:rsidR="00D758A7" w:rsidRDefault="00D758A7" w:rsidP="00D758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24.06.1995</w:t>
            </w:r>
          </w:p>
          <w:p w:rsidR="00E84559" w:rsidRDefault="00D758A7" w:rsidP="00D758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5,06.1998</w:t>
            </w:r>
          </w:p>
        </w:tc>
        <w:tc>
          <w:tcPr>
            <w:tcW w:w="1006" w:type="dxa"/>
          </w:tcPr>
          <w:p w:rsidR="00E84559" w:rsidRDefault="00D758A7" w:rsidP="0011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 В</w:t>
            </w:r>
          </w:p>
        </w:tc>
      </w:tr>
      <w:tr w:rsidR="00E84559" w:rsidTr="007D79DE">
        <w:trPr>
          <w:trHeight w:val="966"/>
        </w:trPr>
        <w:tc>
          <w:tcPr>
            <w:tcW w:w="817" w:type="dxa"/>
          </w:tcPr>
          <w:p w:rsidR="00E84559" w:rsidRDefault="00E84559" w:rsidP="0011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C5A4F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134" w:type="dxa"/>
          </w:tcPr>
          <w:p w:rsidR="00E84559" w:rsidRDefault="00D758A7" w:rsidP="0011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Країни СНД</w:t>
            </w:r>
          </w:p>
        </w:tc>
        <w:tc>
          <w:tcPr>
            <w:tcW w:w="1134" w:type="dxa"/>
          </w:tcPr>
          <w:p w:rsidR="00E84559" w:rsidRDefault="00D758A7" w:rsidP="0011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Разова поїздка</w:t>
            </w:r>
          </w:p>
        </w:tc>
        <w:tc>
          <w:tcPr>
            <w:tcW w:w="1134" w:type="dxa"/>
          </w:tcPr>
          <w:p w:rsidR="00E84559" w:rsidRDefault="00D758A7" w:rsidP="0011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E84559" w:rsidRDefault="00D758A7" w:rsidP="0011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50000</w:t>
            </w:r>
          </w:p>
        </w:tc>
        <w:tc>
          <w:tcPr>
            <w:tcW w:w="851" w:type="dxa"/>
          </w:tcPr>
          <w:p w:rsidR="00E84559" w:rsidRDefault="00D758A7" w:rsidP="0011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istok_webregular" w:hAnsi="istok_webregular"/>
                <w:color w:val="333333"/>
                <w:shd w:val="clear" w:color="auto" w:fill="FFFFFF"/>
              </w:rPr>
              <w:t>USD</w:t>
            </w:r>
          </w:p>
        </w:tc>
        <w:tc>
          <w:tcPr>
            <w:tcW w:w="992" w:type="dxa"/>
          </w:tcPr>
          <w:p w:rsidR="00E84559" w:rsidRDefault="00D758A7" w:rsidP="0011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3,06</w:t>
            </w:r>
          </w:p>
        </w:tc>
        <w:tc>
          <w:tcPr>
            <w:tcW w:w="992" w:type="dxa"/>
          </w:tcPr>
          <w:p w:rsidR="00E84559" w:rsidRDefault="00D758A7" w:rsidP="0011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</w:t>
            </w:r>
            <w:r w:rsidR="00387AC1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</w:p>
        </w:tc>
        <w:tc>
          <w:tcPr>
            <w:tcW w:w="670" w:type="dxa"/>
          </w:tcPr>
          <w:p w:rsidR="00E84559" w:rsidRDefault="00387AC1" w:rsidP="0011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5" w:type="dxa"/>
          </w:tcPr>
          <w:p w:rsidR="00E84559" w:rsidRDefault="00387AC1" w:rsidP="0011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5,10,2005</w:t>
            </w:r>
          </w:p>
        </w:tc>
        <w:tc>
          <w:tcPr>
            <w:tcW w:w="1006" w:type="dxa"/>
          </w:tcPr>
          <w:p w:rsidR="00E84559" w:rsidRDefault="00387AC1" w:rsidP="0011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 А</w:t>
            </w:r>
          </w:p>
        </w:tc>
      </w:tr>
      <w:tr w:rsidR="00E84559" w:rsidTr="007D79DE">
        <w:trPr>
          <w:trHeight w:val="966"/>
        </w:trPr>
        <w:tc>
          <w:tcPr>
            <w:tcW w:w="817" w:type="dxa"/>
          </w:tcPr>
          <w:p w:rsidR="00E84559" w:rsidRDefault="00E84559" w:rsidP="0011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C5A4F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1134" w:type="dxa"/>
          </w:tcPr>
          <w:p w:rsidR="00E84559" w:rsidRDefault="00E84559" w:rsidP="0011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Європа</w:t>
            </w:r>
          </w:p>
        </w:tc>
        <w:tc>
          <w:tcPr>
            <w:tcW w:w="1134" w:type="dxa"/>
          </w:tcPr>
          <w:p w:rsidR="00E84559" w:rsidRDefault="00E84559" w:rsidP="0011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грама на рік</w:t>
            </w:r>
          </w:p>
        </w:tc>
        <w:tc>
          <w:tcPr>
            <w:tcW w:w="1134" w:type="dxa"/>
          </w:tcPr>
          <w:p w:rsidR="00E84559" w:rsidRDefault="002B6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  <w:p w:rsidR="00E84559" w:rsidRDefault="00E845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4559" w:rsidRDefault="00E84559" w:rsidP="00E845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84559" w:rsidRDefault="00E84559" w:rsidP="0011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30000</w:t>
            </w:r>
          </w:p>
        </w:tc>
        <w:tc>
          <w:tcPr>
            <w:tcW w:w="851" w:type="dxa"/>
          </w:tcPr>
          <w:p w:rsidR="00E84559" w:rsidRDefault="00E84559" w:rsidP="0011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istok_webregular" w:hAnsi="istok_webregular"/>
                <w:color w:val="333333"/>
                <w:shd w:val="clear" w:color="auto" w:fill="FFFFFF"/>
              </w:rPr>
              <w:t>EUR</w:t>
            </w:r>
          </w:p>
        </w:tc>
        <w:tc>
          <w:tcPr>
            <w:tcW w:w="992" w:type="dxa"/>
          </w:tcPr>
          <w:p w:rsidR="00E84559" w:rsidRDefault="002B61E0" w:rsidP="0011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3,06,2023</w:t>
            </w:r>
          </w:p>
        </w:tc>
        <w:tc>
          <w:tcPr>
            <w:tcW w:w="992" w:type="dxa"/>
          </w:tcPr>
          <w:p w:rsidR="00E84559" w:rsidRDefault="002B61E0" w:rsidP="0011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70" w:type="dxa"/>
          </w:tcPr>
          <w:p w:rsidR="00E84559" w:rsidRDefault="002B61E0" w:rsidP="0011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5" w:type="dxa"/>
          </w:tcPr>
          <w:p w:rsidR="002B61E0" w:rsidRDefault="002B61E0" w:rsidP="002B6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24.06.1995</w:t>
            </w:r>
          </w:p>
          <w:p w:rsidR="00E84559" w:rsidRDefault="002B61E0" w:rsidP="002B6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5,06.1998</w:t>
            </w:r>
          </w:p>
        </w:tc>
        <w:tc>
          <w:tcPr>
            <w:tcW w:w="1006" w:type="dxa"/>
          </w:tcPr>
          <w:p w:rsidR="00E84559" w:rsidRDefault="002B61E0" w:rsidP="0011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 В</w:t>
            </w:r>
          </w:p>
        </w:tc>
      </w:tr>
      <w:tr w:rsidR="00E84559" w:rsidTr="007D79DE">
        <w:trPr>
          <w:trHeight w:val="966"/>
        </w:trPr>
        <w:tc>
          <w:tcPr>
            <w:tcW w:w="817" w:type="dxa"/>
          </w:tcPr>
          <w:p w:rsidR="00E84559" w:rsidRDefault="00E84559" w:rsidP="0011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C5A4F">
              <w:rPr>
                <w:rFonts w:ascii="Times New Roman" w:hAnsi="Times New Roman" w:cs="Times New Roman"/>
                <w:sz w:val="28"/>
                <w:szCs w:val="28"/>
              </w:rPr>
              <w:t>є</w:t>
            </w:r>
          </w:p>
        </w:tc>
        <w:tc>
          <w:tcPr>
            <w:tcW w:w="1134" w:type="dxa"/>
          </w:tcPr>
          <w:p w:rsidR="00E84559" w:rsidRDefault="00D758A7" w:rsidP="0011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Всі країни світу</w:t>
            </w:r>
          </w:p>
        </w:tc>
        <w:tc>
          <w:tcPr>
            <w:tcW w:w="1134" w:type="dxa"/>
          </w:tcPr>
          <w:p w:rsidR="00E84559" w:rsidRDefault="00D758A7" w:rsidP="0011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грама на рік</w:t>
            </w:r>
          </w:p>
        </w:tc>
        <w:tc>
          <w:tcPr>
            <w:tcW w:w="1134" w:type="dxa"/>
          </w:tcPr>
          <w:p w:rsidR="00E84559" w:rsidRDefault="00E845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4559" w:rsidRDefault="00D758A7" w:rsidP="00E845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134" w:type="dxa"/>
          </w:tcPr>
          <w:p w:rsidR="00E84559" w:rsidRDefault="00D758A7" w:rsidP="0011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50000</w:t>
            </w:r>
          </w:p>
        </w:tc>
        <w:tc>
          <w:tcPr>
            <w:tcW w:w="851" w:type="dxa"/>
          </w:tcPr>
          <w:p w:rsidR="00E84559" w:rsidRDefault="00D758A7" w:rsidP="0011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istok_webregular" w:hAnsi="istok_webregular"/>
                <w:color w:val="333333"/>
                <w:shd w:val="clear" w:color="auto" w:fill="FFFFFF"/>
              </w:rPr>
              <w:t>USD</w:t>
            </w:r>
          </w:p>
        </w:tc>
        <w:tc>
          <w:tcPr>
            <w:tcW w:w="992" w:type="dxa"/>
          </w:tcPr>
          <w:p w:rsidR="00E84559" w:rsidRDefault="00D758A7" w:rsidP="0011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10.07</w:t>
            </w:r>
          </w:p>
        </w:tc>
        <w:tc>
          <w:tcPr>
            <w:tcW w:w="992" w:type="dxa"/>
          </w:tcPr>
          <w:p w:rsidR="00E84559" w:rsidRDefault="00D758A7" w:rsidP="0011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70" w:type="dxa"/>
          </w:tcPr>
          <w:p w:rsidR="00E84559" w:rsidRDefault="00D758A7" w:rsidP="0011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5" w:type="dxa"/>
          </w:tcPr>
          <w:p w:rsidR="00E84559" w:rsidRDefault="00D758A7" w:rsidP="0011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5,06.1998</w:t>
            </w:r>
          </w:p>
        </w:tc>
        <w:tc>
          <w:tcPr>
            <w:tcW w:w="1006" w:type="dxa"/>
          </w:tcPr>
          <w:p w:rsidR="00E84559" w:rsidRDefault="00D758A7" w:rsidP="0011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 В</w:t>
            </w:r>
          </w:p>
        </w:tc>
      </w:tr>
      <w:tr w:rsidR="00387AC1" w:rsidTr="007D79DE">
        <w:trPr>
          <w:trHeight w:val="966"/>
        </w:trPr>
        <w:tc>
          <w:tcPr>
            <w:tcW w:w="817" w:type="dxa"/>
          </w:tcPr>
          <w:p w:rsidR="00387AC1" w:rsidRDefault="00387AC1" w:rsidP="0011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BC5A4F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1134" w:type="dxa"/>
          </w:tcPr>
          <w:p w:rsidR="00387AC1" w:rsidRDefault="00387AC1" w:rsidP="0011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гром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дян Укра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ї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</w:t>
            </w:r>
          </w:p>
        </w:tc>
        <w:tc>
          <w:tcPr>
            <w:tcW w:w="1134" w:type="dxa"/>
          </w:tcPr>
          <w:p w:rsidR="00387AC1" w:rsidRDefault="00387AC1" w:rsidP="0011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Разова поїздка</w:t>
            </w:r>
          </w:p>
        </w:tc>
        <w:tc>
          <w:tcPr>
            <w:tcW w:w="1134" w:type="dxa"/>
          </w:tcPr>
          <w:p w:rsidR="00387AC1" w:rsidRDefault="00387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387AC1" w:rsidRDefault="00387AC1" w:rsidP="0011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20000</w:t>
            </w:r>
          </w:p>
        </w:tc>
        <w:tc>
          <w:tcPr>
            <w:tcW w:w="851" w:type="dxa"/>
          </w:tcPr>
          <w:p w:rsidR="00387AC1" w:rsidRDefault="00387AC1" w:rsidP="00117868">
            <w:pPr>
              <w:jc w:val="center"/>
              <w:rPr>
                <w:rFonts w:ascii="istok_webregular" w:hAnsi="istok_webregular"/>
                <w:color w:val="333333"/>
                <w:shd w:val="clear" w:color="auto" w:fill="FFFFFF"/>
              </w:rPr>
            </w:pPr>
            <w:r>
              <w:rPr>
                <w:rFonts w:ascii="istok_webregular" w:hAnsi="istok_webregular"/>
                <w:color w:val="333333"/>
                <w:shd w:val="clear" w:color="auto" w:fill="FFFFFF"/>
              </w:rPr>
              <w:t>UAH</w:t>
            </w:r>
          </w:p>
        </w:tc>
        <w:tc>
          <w:tcPr>
            <w:tcW w:w="992" w:type="dxa"/>
          </w:tcPr>
          <w:p w:rsidR="00387AC1" w:rsidRDefault="00387AC1" w:rsidP="0011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24.05</w:t>
            </w:r>
          </w:p>
        </w:tc>
        <w:tc>
          <w:tcPr>
            <w:tcW w:w="992" w:type="dxa"/>
          </w:tcPr>
          <w:p w:rsidR="00387AC1" w:rsidRDefault="00387AC1" w:rsidP="0011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2,06</w:t>
            </w:r>
          </w:p>
        </w:tc>
        <w:tc>
          <w:tcPr>
            <w:tcW w:w="670" w:type="dxa"/>
          </w:tcPr>
          <w:p w:rsidR="00387AC1" w:rsidRDefault="00387AC1" w:rsidP="0011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5" w:type="dxa"/>
          </w:tcPr>
          <w:p w:rsidR="00387AC1" w:rsidRDefault="00387AC1" w:rsidP="0011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5,06.1998</w:t>
            </w:r>
          </w:p>
        </w:tc>
        <w:tc>
          <w:tcPr>
            <w:tcW w:w="1006" w:type="dxa"/>
          </w:tcPr>
          <w:p w:rsidR="00387AC1" w:rsidRDefault="00387AC1" w:rsidP="0011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 В</w:t>
            </w:r>
          </w:p>
        </w:tc>
      </w:tr>
      <w:tr w:rsidR="00387AC1" w:rsidTr="007D79DE">
        <w:trPr>
          <w:trHeight w:val="966"/>
        </w:trPr>
        <w:tc>
          <w:tcPr>
            <w:tcW w:w="817" w:type="dxa"/>
          </w:tcPr>
          <w:p w:rsidR="00387AC1" w:rsidRDefault="00387AC1" w:rsidP="0011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BC5A4F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1134" w:type="dxa"/>
          </w:tcPr>
          <w:p w:rsidR="00387AC1" w:rsidRDefault="00387AC1" w:rsidP="0011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ї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для нер</w:t>
            </w:r>
            <w:r w:rsidR="007D79D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7D79DE">
              <w:rPr>
                <w:rFonts w:ascii="Times New Roman" w:hAnsi="Times New Roman" w:cs="Times New Roman"/>
                <w:sz w:val="28"/>
                <w:szCs w:val="28"/>
              </w:rPr>
              <w:t>зи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тів</w:t>
            </w:r>
          </w:p>
        </w:tc>
        <w:tc>
          <w:tcPr>
            <w:tcW w:w="1134" w:type="dxa"/>
          </w:tcPr>
          <w:p w:rsidR="00387AC1" w:rsidRDefault="007D79DE" w:rsidP="0011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Разова поїздка</w:t>
            </w:r>
          </w:p>
        </w:tc>
        <w:tc>
          <w:tcPr>
            <w:tcW w:w="1134" w:type="dxa"/>
          </w:tcPr>
          <w:p w:rsidR="00387AC1" w:rsidRDefault="007D79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387AC1" w:rsidRDefault="007D79DE" w:rsidP="0011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30000</w:t>
            </w:r>
          </w:p>
        </w:tc>
        <w:tc>
          <w:tcPr>
            <w:tcW w:w="851" w:type="dxa"/>
          </w:tcPr>
          <w:p w:rsidR="00387AC1" w:rsidRDefault="007D79DE" w:rsidP="00117868">
            <w:pPr>
              <w:jc w:val="center"/>
              <w:rPr>
                <w:rFonts w:ascii="istok_webregular" w:hAnsi="istok_webregular"/>
                <w:color w:val="333333"/>
                <w:shd w:val="clear" w:color="auto" w:fill="FFFFFF"/>
              </w:rPr>
            </w:pPr>
            <w:r>
              <w:rPr>
                <w:rFonts w:ascii="istok_webregular" w:hAnsi="istok_webregular"/>
                <w:color w:val="333333"/>
                <w:shd w:val="clear" w:color="auto" w:fill="FFFFFF"/>
              </w:rPr>
              <w:t>EUR</w:t>
            </w:r>
          </w:p>
        </w:tc>
        <w:tc>
          <w:tcPr>
            <w:tcW w:w="992" w:type="dxa"/>
          </w:tcPr>
          <w:p w:rsidR="00387AC1" w:rsidRDefault="007D79DE" w:rsidP="0011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8,05</w:t>
            </w:r>
          </w:p>
        </w:tc>
        <w:tc>
          <w:tcPr>
            <w:tcW w:w="992" w:type="dxa"/>
          </w:tcPr>
          <w:p w:rsidR="00387AC1" w:rsidRDefault="007D79DE" w:rsidP="0011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20,05</w:t>
            </w:r>
          </w:p>
        </w:tc>
        <w:tc>
          <w:tcPr>
            <w:tcW w:w="670" w:type="dxa"/>
          </w:tcPr>
          <w:p w:rsidR="00387AC1" w:rsidRDefault="007D79DE" w:rsidP="0011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5" w:type="dxa"/>
          </w:tcPr>
          <w:p w:rsidR="007D79DE" w:rsidRDefault="007D79DE" w:rsidP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31.01. 2001</w:t>
            </w:r>
          </w:p>
          <w:p w:rsidR="00387AC1" w:rsidRDefault="007D79DE" w:rsidP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24.06.1995</w:t>
            </w:r>
          </w:p>
        </w:tc>
        <w:tc>
          <w:tcPr>
            <w:tcW w:w="1006" w:type="dxa"/>
          </w:tcPr>
          <w:p w:rsidR="00387AC1" w:rsidRDefault="007D79DE" w:rsidP="0011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758A7" w:rsidTr="007D79DE">
        <w:trPr>
          <w:trHeight w:val="966"/>
        </w:trPr>
        <w:tc>
          <w:tcPr>
            <w:tcW w:w="817" w:type="dxa"/>
          </w:tcPr>
          <w:p w:rsidR="00D758A7" w:rsidRDefault="007D79DE" w:rsidP="0011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BC5A4F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</w:tcPr>
          <w:p w:rsidR="00D758A7" w:rsidRDefault="00D758A7" w:rsidP="0011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ген  </w:t>
            </w:r>
          </w:p>
        </w:tc>
        <w:tc>
          <w:tcPr>
            <w:tcW w:w="1134" w:type="dxa"/>
          </w:tcPr>
          <w:p w:rsidR="00D758A7" w:rsidRDefault="00D758A7" w:rsidP="0011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Разова поїздка</w:t>
            </w:r>
          </w:p>
        </w:tc>
        <w:tc>
          <w:tcPr>
            <w:tcW w:w="1134" w:type="dxa"/>
          </w:tcPr>
          <w:p w:rsidR="00D758A7" w:rsidRDefault="00D758A7" w:rsidP="0011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D758A7" w:rsidRDefault="00D758A7" w:rsidP="0011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30000</w:t>
            </w:r>
          </w:p>
        </w:tc>
        <w:tc>
          <w:tcPr>
            <w:tcW w:w="851" w:type="dxa"/>
          </w:tcPr>
          <w:p w:rsidR="00D758A7" w:rsidRDefault="00D758A7" w:rsidP="0011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istok_webregular" w:hAnsi="istok_webregular"/>
                <w:color w:val="333333"/>
                <w:shd w:val="clear" w:color="auto" w:fill="FFFFFF"/>
              </w:rPr>
              <w:t>EUR</w:t>
            </w:r>
          </w:p>
        </w:tc>
        <w:tc>
          <w:tcPr>
            <w:tcW w:w="992" w:type="dxa"/>
          </w:tcPr>
          <w:p w:rsidR="00D758A7" w:rsidRDefault="00D758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25.05</w:t>
            </w:r>
          </w:p>
        </w:tc>
        <w:tc>
          <w:tcPr>
            <w:tcW w:w="992" w:type="dxa"/>
          </w:tcPr>
          <w:p w:rsidR="00D758A7" w:rsidRDefault="00D758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5,06</w:t>
            </w:r>
          </w:p>
        </w:tc>
        <w:tc>
          <w:tcPr>
            <w:tcW w:w="670" w:type="dxa"/>
          </w:tcPr>
          <w:p w:rsidR="00D758A7" w:rsidRDefault="00D758A7" w:rsidP="0011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5" w:type="dxa"/>
          </w:tcPr>
          <w:p w:rsidR="00D758A7" w:rsidRDefault="00D758A7" w:rsidP="0011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31.01. 2001</w:t>
            </w:r>
          </w:p>
          <w:p w:rsidR="00D758A7" w:rsidRDefault="00D758A7" w:rsidP="0011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24.06.1995</w:t>
            </w:r>
          </w:p>
        </w:tc>
        <w:tc>
          <w:tcPr>
            <w:tcW w:w="1006" w:type="dxa"/>
          </w:tcPr>
          <w:p w:rsidR="00D758A7" w:rsidRDefault="00D758A7" w:rsidP="0011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84559" w:rsidTr="007D79DE">
        <w:trPr>
          <w:trHeight w:val="966"/>
        </w:trPr>
        <w:tc>
          <w:tcPr>
            <w:tcW w:w="817" w:type="dxa"/>
          </w:tcPr>
          <w:p w:rsidR="00E84559" w:rsidRDefault="007D79DE" w:rsidP="0011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  <w:r w:rsidR="00BC5A4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1134" w:type="dxa"/>
          </w:tcPr>
          <w:p w:rsidR="00E84559" w:rsidRDefault="00D758A7" w:rsidP="0011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Країни СНД</w:t>
            </w:r>
          </w:p>
        </w:tc>
        <w:tc>
          <w:tcPr>
            <w:tcW w:w="1134" w:type="dxa"/>
          </w:tcPr>
          <w:p w:rsidR="00E84559" w:rsidRDefault="00387AC1" w:rsidP="0011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грама на рік</w:t>
            </w:r>
          </w:p>
        </w:tc>
        <w:tc>
          <w:tcPr>
            <w:tcW w:w="1134" w:type="dxa"/>
          </w:tcPr>
          <w:p w:rsidR="00E84559" w:rsidRDefault="00E845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4559" w:rsidRDefault="00387AC1" w:rsidP="00E845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365</w:t>
            </w:r>
          </w:p>
        </w:tc>
        <w:tc>
          <w:tcPr>
            <w:tcW w:w="1134" w:type="dxa"/>
          </w:tcPr>
          <w:p w:rsidR="00E84559" w:rsidRDefault="00387AC1" w:rsidP="0011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50000</w:t>
            </w:r>
          </w:p>
        </w:tc>
        <w:tc>
          <w:tcPr>
            <w:tcW w:w="851" w:type="dxa"/>
          </w:tcPr>
          <w:p w:rsidR="00E84559" w:rsidRDefault="00387AC1" w:rsidP="0011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istok_webregular" w:hAnsi="istok_webregular"/>
                <w:color w:val="333333"/>
                <w:shd w:val="clear" w:color="auto" w:fill="FFFFFF"/>
              </w:rPr>
              <w:t>USD</w:t>
            </w:r>
          </w:p>
        </w:tc>
        <w:tc>
          <w:tcPr>
            <w:tcW w:w="992" w:type="dxa"/>
          </w:tcPr>
          <w:p w:rsidR="00E84559" w:rsidRDefault="00387AC1" w:rsidP="0011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4,06</w:t>
            </w:r>
          </w:p>
        </w:tc>
        <w:tc>
          <w:tcPr>
            <w:tcW w:w="992" w:type="dxa"/>
          </w:tcPr>
          <w:p w:rsidR="00E84559" w:rsidRDefault="00387AC1" w:rsidP="0011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70" w:type="dxa"/>
          </w:tcPr>
          <w:p w:rsidR="00E84559" w:rsidRDefault="00387AC1" w:rsidP="0011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5" w:type="dxa"/>
          </w:tcPr>
          <w:p w:rsidR="00E84559" w:rsidRDefault="00387AC1" w:rsidP="0011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6,12,2005</w:t>
            </w:r>
          </w:p>
        </w:tc>
        <w:tc>
          <w:tcPr>
            <w:tcW w:w="1006" w:type="dxa"/>
          </w:tcPr>
          <w:p w:rsidR="00E84559" w:rsidRDefault="00387AC1" w:rsidP="0011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 А</w:t>
            </w:r>
          </w:p>
        </w:tc>
      </w:tr>
      <w:tr w:rsidR="00D758A7" w:rsidTr="007D79DE">
        <w:trPr>
          <w:trHeight w:val="966"/>
        </w:trPr>
        <w:tc>
          <w:tcPr>
            <w:tcW w:w="817" w:type="dxa"/>
          </w:tcPr>
          <w:p w:rsidR="00D758A7" w:rsidRDefault="007D79DE" w:rsidP="0011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BC5A4F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1134" w:type="dxa"/>
          </w:tcPr>
          <w:p w:rsidR="00D758A7" w:rsidRDefault="00D758A7" w:rsidP="0011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Всі країни світу</w:t>
            </w:r>
          </w:p>
        </w:tc>
        <w:tc>
          <w:tcPr>
            <w:tcW w:w="1134" w:type="dxa"/>
          </w:tcPr>
          <w:p w:rsidR="00D758A7" w:rsidRDefault="00D758A7" w:rsidP="0011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Разова поїздка</w:t>
            </w:r>
          </w:p>
        </w:tc>
        <w:tc>
          <w:tcPr>
            <w:tcW w:w="1134" w:type="dxa"/>
          </w:tcPr>
          <w:p w:rsidR="00D758A7" w:rsidRDefault="00D758A7" w:rsidP="0011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D758A7" w:rsidRDefault="00D758A7" w:rsidP="0011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50000</w:t>
            </w:r>
          </w:p>
        </w:tc>
        <w:tc>
          <w:tcPr>
            <w:tcW w:w="851" w:type="dxa"/>
          </w:tcPr>
          <w:p w:rsidR="00D758A7" w:rsidRDefault="00D758A7" w:rsidP="0011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istok_webregular" w:hAnsi="istok_webregular"/>
                <w:color w:val="333333"/>
                <w:shd w:val="clear" w:color="auto" w:fill="FFFFFF"/>
              </w:rPr>
              <w:t>USD</w:t>
            </w:r>
          </w:p>
        </w:tc>
        <w:tc>
          <w:tcPr>
            <w:tcW w:w="992" w:type="dxa"/>
          </w:tcPr>
          <w:p w:rsidR="00D758A7" w:rsidRDefault="00D758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25.05</w:t>
            </w:r>
          </w:p>
        </w:tc>
        <w:tc>
          <w:tcPr>
            <w:tcW w:w="992" w:type="dxa"/>
          </w:tcPr>
          <w:p w:rsidR="00D758A7" w:rsidRDefault="00D758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5,06</w:t>
            </w:r>
          </w:p>
        </w:tc>
        <w:tc>
          <w:tcPr>
            <w:tcW w:w="670" w:type="dxa"/>
          </w:tcPr>
          <w:p w:rsidR="00D758A7" w:rsidRDefault="00D758A7" w:rsidP="0011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5" w:type="dxa"/>
          </w:tcPr>
          <w:p w:rsidR="00D758A7" w:rsidRDefault="00D758A7" w:rsidP="0011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31.01. 2001</w:t>
            </w:r>
          </w:p>
        </w:tc>
        <w:tc>
          <w:tcPr>
            <w:tcW w:w="1006" w:type="dxa"/>
          </w:tcPr>
          <w:p w:rsidR="00D758A7" w:rsidRDefault="00D758A7" w:rsidP="0011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84559" w:rsidTr="007D79DE">
        <w:trPr>
          <w:trHeight w:val="966"/>
        </w:trPr>
        <w:tc>
          <w:tcPr>
            <w:tcW w:w="817" w:type="dxa"/>
          </w:tcPr>
          <w:p w:rsidR="00E84559" w:rsidRDefault="007D79DE" w:rsidP="0011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BC5A4F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1134" w:type="dxa"/>
          </w:tcPr>
          <w:p w:rsidR="00E84559" w:rsidRDefault="00E84559" w:rsidP="0011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Європа</w:t>
            </w:r>
          </w:p>
        </w:tc>
        <w:tc>
          <w:tcPr>
            <w:tcW w:w="1134" w:type="dxa"/>
          </w:tcPr>
          <w:p w:rsidR="00E84559" w:rsidRDefault="00E84559" w:rsidP="0011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Разова поїздка</w:t>
            </w:r>
          </w:p>
        </w:tc>
        <w:tc>
          <w:tcPr>
            <w:tcW w:w="1134" w:type="dxa"/>
          </w:tcPr>
          <w:p w:rsidR="00E84559" w:rsidRDefault="00E845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4559" w:rsidRDefault="00E84559" w:rsidP="00E845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84559" w:rsidRDefault="00E84559" w:rsidP="0011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50000</w:t>
            </w:r>
          </w:p>
        </w:tc>
        <w:tc>
          <w:tcPr>
            <w:tcW w:w="851" w:type="dxa"/>
          </w:tcPr>
          <w:p w:rsidR="00E84559" w:rsidRDefault="00E84559" w:rsidP="0011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istok_webregular" w:hAnsi="istok_webregular"/>
                <w:color w:val="333333"/>
                <w:shd w:val="clear" w:color="auto" w:fill="FFFFFF"/>
              </w:rPr>
              <w:t>EUR</w:t>
            </w:r>
          </w:p>
        </w:tc>
        <w:tc>
          <w:tcPr>
            <w:tcW w:w="992" w:type="dxa"/>
          </w:tcPr>
          <w:p w:rsidR="00E84559" w:rsidRDefault="00E845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25.05</w:t>
            </w:r>
          </w:p>
        </w:tc>
        <w:tc>
          <w:tcPr>
            <w:tcW w:w="992" w:type="dxa"/>
          </w:tcPr>
          <w:p w:rsidR="00E84559" w:rsidRDefault="00E845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5,06</w:t>
            </w:r>
          </w:p>
        </w:tc>
        <w:tc>
          <w:tcPr>
            <w:tcW w:w="670" w:type="dxa"/>
          </w:tcPr>
          <w:p w:rsidR="00E84559" w:rsidRDefault="00E845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5" w:type="dxa"/>
          </w:tcPr>
          <w:p w:rsidR="00E84559" w:rsidRDefault="00E845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24.06.1995</w:t>
            </w:r>
          </w:p>
          <w:p w:rsidR="00E84559" w:rsidRDefault="00E845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5,06.1998</w:t>
            </w:r>
          </w:p>
        </w:tc>
        <w:tc>
          <w:tcPr>
            <w:tcW w:w="1006" w:type="dxa"/>
          </w:tcPr>
          <w:p w:rsidR="00E84559" w:rsidRPr="00E84559" w:rsidRDefault="002B61E0" w:rsidP="00E845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1F3F4"/>
              </w:rPr>
              <w:t>Клас А</w:t>
            </w:r>
          </w:p>
        </w:tc>
      </w:tr>
      <w:tr w:rsidR="00387AC1" w:rsidTr="007D79DE">
        <w:trPr>
          <w:trHeight w:val="966"/>
        </w:trPr>
        <w:tc>
          <w:tcPr>
            <w:tcW w:w="817" w:type="dxa"/>
          </w:tcPr>
          <w:p w:rsidR="00387AC1" w:rsidRDefault="007D79DE" w:rsidP="0011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BC5A4F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1134" w:type="dxa"/>
          </w:tcPr>
          <w:p w:rsidR="00387AC1" w:rsidRDefault="00387AC1" w:rsidP="0011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гром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дян Укра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ї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</w:t>
            </w:r>
          </w:p>
        </w:tc>
        <w:tc>
          <w:tcPr>
            <w:tcW w:w="1134" w:type="dxa"/>
          </w:tcPr>
          <w:p w:rsidR="00387AC1" w:rsidRDefault="00387AC1" w:rsidP="0011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грама на рік</w:t>
            </w:r>
          </w:p>
        </w:tc>
        <w:tc>
          <w:tcPr>
            <w:tcW w:w="1134" w:type="dxa"/>
          </w:tcPr>
          <w:p w:rsidR="00387AC1" w:rsidRDefault="00387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34" w:type="dxa"/>
          </w:tcPr>
          <w:p w:rsidR="00387AC1" w:rsidRDefault="00387AC1" w:rsidP="0011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10000</w:t>
            </w:r>
          </w:p>
        </w:tc>
        <w:tc>
          <w:tcPr>
            <w:tcW w:w="851" w:type="dxa"/>
          </w:tcPr>
          <w:p w:rsidR="00387AC1" w:rsidRDefault="00387AC1" w:rsidP="00117868">
            <w:pPr>
              <w:jc w:val="center"/>
              <w:rPr>
                <w:rFonts w:ascii="istok_webregular" w:hAnsi="istok_webregular"/>
                <w:color w:val="333333"/>
                <w:shd w:val="clear" w:color="auto" w:fill="FFFFFF"/>
              </w:rPr>
            </w:pPr>
            <w:r>
              <w:rPr>
                <w:rFonts w:ascii="istok_webregular" w:hAnsi="istok_webregular"/>
                <w:color w:val="333333"/>
                <w:shd w:val="clear" w:color="auto" w:fill="FFFFFF"/>
              </w:rPr>
              <w:t>UAH</w:t>
            </w:r>
          </w:p>
        </w:tc>
        <w:tc>
          <w:tcPr>
            <w:tcW w:w="992" w:type="dxa"/>
          </w:tcPr>
          <w:p w:rsidR="00387AC1" w:rsidRDefault="00387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18, 06</w:t>
            </w:r>
          </w:p>
        </w:tc>
        <w:tc>
          <w:tcPr>
            <w:tcW w:w="992" w:type="dxa"/>
          </w:tcPr>
          <w:p w:rsidR="00387AC1" w:rsidRDefault="00387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70" w:type="dxa"/>
          </w:tcPr>
          <w:p w:rsidR="00387AC1" w:rsidRDefault="00387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5" w:type="dxa"/>
          </w:tcPr>
          <w:p w:rsidR="00387AC1" w:rsidRDefault="00387AC1" w:rsidP="00387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24.06.1995</w:t>
            </w:r>
          </w:p>
          <w:p w:rsidR="00387AC1" w:rsidRDefault="00387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" w:type="dxa"/>
          </w:tcPr>
          <w:p w:rsidR="00387AC1" w:rsidRDefault="00387AC1" w:rsidP="00E84559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1F3F4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1F3F4"/>
              </w:rPr>
              <w:t>-</w:t>
            </w:r>
          </w:p>
        </w:tc>
      </w:tr>
      <w:tr w:rsidR="00387AC1" w:rsidTr="007D79DE">
        <w:trPr>
          <w:trHeight w:val="966"/>
        </w:trPr>
        <w:tc>
          <w:tcPr>
            <w:tcW w:w="817" w:type="dxa"/>
          </w:tcPr>
          <w:p w:rsidR="00387AC1" w:rsidRDefault="007D79DE" w:rsidP="0011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BC5A4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134" w:type="dxa"/>
          </w:tcPr>
          <w:p w:rsidR="00387AC1" w:rsidRDefault="007D79DE" w:rsidP="0011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ї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для нер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зиде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тів</w:t>
            </w:r>
          </w:p>
        </w:tc>
        <w:tc>
          <w:tcPr>
            <w:tcW w:w="1134" w:type="dxa"/>
          </w:tcPr>
          <w:p w:rsidR="00387AC1" w:rsidRDefault="007D79DE" w:rsidP="0011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грама на рік</w:t>
            </w:r>
          </w:p>
        </w:tc>
        <w:tc>
          <w:tcPr>
            <w:tcW w:w="1134" w:type="dxa"/>
          </w:tcPr>
          <w:p w:rsidR="00387AC1" w:rsidRDefault="007D79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134" w:type="dxa"/>
          </w:tcPr>
          <w:p w:rsidR="00387AC1" w:rsidRDefault="007D79DE" w:rsidP="0011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30000</w:t>
            </w:r>
          </w:p>
        </w:tc>
        <w:tc>
          <w:tcPr>
            <w:tcW w:w="851" w:type="dxa"/>
          </w:tcPr>
          <w:p w:rsidR="00387AC1" w:rsidRDefault="007D79DE" w:rsidP="00117868">
            <w:pPr>
              <w:jc w:val="center"/>
              <w:rPr>
                <w:rFonts w:ascii="istok_webregular" w:hAnsi="istok_webregular"/>
                <w:color w:val="333333"/>
                <w:shd w:val="clear" w:color="auto" w:fill="FFFFFF"/>
              </w:rPr>
            </w:pPr>
            <w:r>
              <w:rPr>
                <w:rFonts w:ascii="istok_webregular" w:hAnsi="istok_webregular"/>
                <w:color w:val="333333"/>
                <w:shd w:val="clear" w:color="auto" w:fill="FFFFFF"/>
              </w:rPr>
              <w:t>EUR</w:t>
            </w:r>
          </w:p>
        </w:tc>
        <w:tc>
          <w:tcPr>
            <w:tcW w:w="992" w:type="dxa"/>
          </w:tcPr>
          <w:p w:rsidR="00387AC1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12,05</w:t>
            </w:r>
          </w:p>
        </w:tc>
        <w:tc>
          <w:tcPr>
            <w:tcW w:w="992" w:type="dxa"/>
          </w:tcPr>
          <w:p w:rsidR="00387AC1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70" w:type="dxa"/>
          </w:tcPr>
          <w:p w:rsidR="00387AC1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5" w:type="dxa"/>
          </w:tcPr>
          <w:p w:rsidR="00387AC1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31.01. 2001</w:t>
            </w:r>
          </w:p>
        </w:tc>
        <w:tc>
          <w:tcPr>
            <w:tcW w:w="1006" w:type="dxa"/>
          </w:tcPr>
          <w:p w:rsidR="00387AC1" w:rsidRDefault="007D79DE" w:rsidP="00E84559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1F3F4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1F3F4"/>
              </w:rPr>
              <w:t>Клас В</w:t>
            </w:r>
          </w:p>
        </w:tc>
      </w:tr>
      <w:tr w:rsidR="007D79DE" w:rsidTr="007D79DE">
        <w:trPr>
          <w:trHeight w:val="966"/>
        </w:trPr>
        <w:tc>
          <w:tcPr>
            <w:tcW w:w="817" w:type="dxa"/>
          </w:tcPr>
          <w:p w:rsidR="007D79DE" w:rsidRDefault="007D79DE" w:rsidP="0011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BC5A4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134" w:type="dxa"/>
          </w:tcPr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Європа</w:t>
            </w:r>
          </w:p>
        </w:tc>
        <w:tc>
          <w:tcPr>
            <w:tcW w:w="1134" w:type="dxa"/>
          </w:tcPr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Разова поїздка</w:t>
            </w:r>
          </w:p>
        </w:tc>
        <w:tc>
          <w:tcPr>
            <w:tcW w:w="1134" w:type="dxa"/>
          </w:tcPr>
          <w:p w:rsidR="007D79DE" w:rsidRDefault="007D79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30000</w:t>
            </w:r>
          </w:p>
        </w:tc>
        <w:tc>
          <w:tcPr>
            <w:tcW w:w="851" w:type="dxa"/>
          </w:tcPr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istok_webregular" w:hAnsi="istok_webregular"/>
                <w:color w:val="333333"/>
                <w:shd w:val="clear" w:color="auto" w:fill="FFFFFF"/>
              </w:rPr>
              <w:t>EUR</w:t>
            </w:r>
          </w:p>
        </w:tc>
        <w:tc>
          <w:tcPr>
            <w:tcW w:w="992" w:type="dxa"/>
          </w:tcPr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25.05</w:t>
            </w:r>
          </w:p>
        </w:tc>
        <w:tc>
          <w:tcPr>
            <w:tcW w:w="992" w:type="dxa"/>
          </w:tcPr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5,06</w:t>
            </w:r>
          </w:p>
        </w:tc>
        <w:tc>
          <w:tcPr>
            <w:tcW w:w="670" w:type="dxa"/>
          </w:tcPr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5" w:type="dxa"/>
          </w:tcPr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24.06.1995</w:t>
            </w:r>
          </w:p>
        </w:tc>
        <w:tc>
          <w:tcPr>
            <w:tcW w:w="1006" w:type="dxa"/>
          </w:tcPr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D79DE" w:rsidTr="007D79DE">
        <w:trPr>
          <w:trHeight w:val="966"/>
        </w:trPr>
        <w:tc>
          <w:tcPr>
            <w:tcW w:w="817" w:type="dxa"/>
          </w:tcPr>
          <w:p w:rsidR="007D79DE" w:rsidRDefault="007D79DE" w:rsidP="0011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BC5A4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1134" w:type="dxa"/>
          </w:tcPr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ген</w:t>
            </w:r>
          </w:p>
        </w:tc>
        <w:tc>
          <w:tcPr>
            <w:tcW w:w="1134" w:type="dxa"/>
          </w:tcPr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грама на рік</w:t>
            </w:r>
          </w:p>
        </w:tc>
        <w:tc>
          <w:tcPr>
            <w:tcW w:w="1134" w:type="dxa"/>
          </w:tcPr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34" w:type="dxa"/>
          </w:tcPr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50000</w:t>
            </w:r>
          </w:p>
        </w:tc>
        <w:tc>
          <w:tcPr>
            <w:tcW w:w="851" w:type="dxa"/>
          </w:tcPr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istok_webregular" w:hAnsi="istok_webregular"/>
                <w:color w:val="333333"/>
                <w:shd w:val="clear" w:color="auto" w:fill="FFFFFF"/>
              </w:rPr>
              <w:t>EUR</w:t>
            </w:r>
          </w:p>
        </w:tc>
        <w:tc>
          <w:tcPr>
            <w:tcW w:w="992" w:type="dxa"/>
          </w:tcPr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4,06,2023</w:t>
            </w:r>
          </w:p>
        </w:tc>
        <w:tc>
          <w:tcPr>
            <w:tcW w:w="992" w:type="dxa"/>
          </w:tcPr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70" w:type="dxa"/>
          </w:tcPr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5" w:type="dxa"/>
          </w:tcPr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31.01. 2001</w:t>
            </w:r>
          </w:p>
        </w:tc>
        <w:tc>
          <w:tcPr>
            <w:tcW w:w="1006" w:type="dxa"/>
          </w:tcPr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 А</w:t>
            </w:r>
          </w:p>
        </w:tc>
      </w:tr>
      <w:tr w:rsidR="007D79DE" w:rsidTr="007D79DE">
        <w:trPr>
          <w:trHeight w:val="966"/>
        </w:trPr>
        <w:tc>
          <w:tcPr>
            <w:tcW w:w="817" w:type="dxa"/>
          </w:tcPr>
          <w:p w:rsidR="007D79DE" w:rsidRDefault="007D79DE" w:rsidP="0011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BC5A4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134" w:type="dxa"/>
          </w:tcPr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Всі країни світу</w:t>
            </w:r>
          </w:p>
        </w:tc>
        <w:tc>
          <w:tcPr>
            <w:tcW w:w="1134" w:type="dxa"/>
          </w:tcPr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Разова поїздка</w:t>
            </w:r>
          </w:p>
        </w:tc>
        <w:tc>
          <w:tcPr>
            <w:tcW w:w="1134" w:type="dxa"/>
          </w:tcPr>
          <w:p w:rsidR="007D79DE" w:rsidRDefault="007D79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30000</w:t>
            </w:r>
          </w:p>
        </w:tc>
        <w:tc>
          <w:tcPr>
            <w:tcW w:w="851" w:type="dxa"/>
          </w:tcPr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istok_webregular" w:hAnsi="istok_webregular"/>
                <w:color w:val="333333"/>
                <w:shd w:val="clear" w:color="auto" w:fill="FFFFFF"/>
              </w:rPr>
              <w:t>USD</w:t>
            </w:r>
          </w:p>
        </w:tc>
        <w:tc>
          <w:tcPr>
            <w:tcW w:w="992" w:type="dxa"/>
          </w:tcPr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10.07</w:t>
            </w:r>
          </w:p>
        </w:tc>
        <w:tc>
          <w:tcPr>
            <w:tcW w:w="992" w:type="dxa"/>
          </w:tcPr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24.07</w:t>
            </w:r>
          </w:p>
        </w:tc>
        <w:tc>
          <w:tcPr>
            <w:tcW w:w="670" w:type="dxa"/>
          </w:tcPr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5" w:type="dxa"/>
          </w:tcPr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24.06.1995</w:t>
            </w:r>
          </w:p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5,06.1998</w:t>
            </w:r>
          </w:p>
        </w:tc>
        <w:tc>
          <w:tcPr>
            <w:tcW w:w="1006" w:type="dxa"/>
          </w:tcPr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 В</w:t>
            </w:r>
          </w:p>
        </w:tc>
      </w:tr>
      <w:tr w:rsidR="007D79DE" w:rsidTr="007D79DE">
        <w:trPr>
          <w:trHeight w:val="966"/>
        </w:trPr>
        <w:tc>
          <w:tcPr>
            <w:tcW w:w="817" w:type="dxa"/>
          </w:tcPr>
          <w:p w:rsidR="007D79DE" w:rsidRDefault="007D79DE" w:rsidP="0011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BC5A4F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1134" w:type="dxa"/>
          </w:tcPr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Країни СНД</w:t>
            </w:r>
          </w:p>
        </w:tc>
        <w:tc>
          <w:tcPr>
            <w:tcW w:w="1134" w:type="dxa"/>
          </w:tcPr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Разова поїздка</w:t>
            </w:r>
          </w:p>
        </w:tc>
        <w:tc>
          <w:tcPr>
            <w:tcW w:w="1134" w:type="dxa"/>
          </w:tcPr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50000</w:t>
            </w:r>
          </w:p>
        </w:tc>
        <w:tc>
          <w:tcPr>
            <w:tcW w:w="851" w:type="dxa"/>
          </w:tcPr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istok_webregular" w:hAnsi="istok_webregular"/>
                <w:color w:val="333333"/>
                <w:shd w:val="clear" w:color="auto" w:fill="FFFFFF"/>
              </w:rPr>
              <w:t>USD</w:t>
            </w:r>
          </w:p>
        </w:tc>
        <w:tc>
          <w:tcPr>
            <w:tcW w:w="992" w:type="dxa"/>
          </w:tcPr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3,06</w:t>
            </w:r>
          </w:p>
        </w:tc>
        <w:tc>
          <w:tcPr>
            <w:tcW w:w="992" w:type="dxa"/>
          </w:tcPr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15,06</w:t>
            </w:r>
          </w:p>
        </w:tc>
        <w:tc>
          <w:tcPr>
            <w:tcW w:w="670" w:type="dxa"/>
          </w:tcPr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5" w:type="dxa"/>
          </w:tcPr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5,10,2005</w:t>
            </w:r>
          </w:p>
        </w:tc>
        <w:tc>
          <w:tcPr>
            <w:tcW w:w="1006" w:type="dxa"/>
          </w:tcPr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 А</w:t>
            </w:r>
          </w:p>
        </w:tc>
      </w:tr>
      <w:tr w:rsidR="007D79DE" w:rsidTr="007D79DE">
        <w:trPr>
          <w:trHeight w:val="966"/>
        </w:trPr>
        <w:tc>
          <w:tcPr>
            <w:tcW w:w="817" w:type="dxa"/>
          </w:tcPr>
          <w:p w:rsidR="007D79DE" w:rsidRDefault="007D79DE" w:rsidP="0011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587648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1134" w:type="dxa"/>
          </w:tcPr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Європа</w:t>
            </w:r>
          </w:p>
        </w:tc>
        <w:tc>
          <w:tcPr>
            <w:tcW w:w="1134" w:type="dxa"/>
          </w:tcPr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грама на рік</w:t>
            </w:r>
          </w:p>
        </w:tc>
        <w:tc>
          <w:tcPr>
            <w:tcW w:w="1134" w:type="dxa"/>
          </w:tcPr>
          <w:p w:rsidR="007D79DE" w:rsidRDefault="007D79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  <w:p w:rsidR="007D79DE" w:rsidRDefault="007D79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30000</w:t>
            </w:r>
          </w:p>
        </w:tc>
        <w:tc>
          <w:tcPr>
            <w:tcW w:w="851" w:type="dxa"/>
          </w:tcPr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istok_webregular" w:hAnsi="istok_webregular"/>
                <w:color w:val="333333"/>
                <w:shd w:val="clear" w:color="auto" w:fill="FFFFFF"/>
              </w:rPr>
              <w:t>EUR</w:t>
            </w:r>
          </w:p>
        </w:tc>
        <w:tc>
          <w:tcPr>
            <w:tcW w:w="992" w:type="dxa"/>
          </w:tcPr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3,06,2023</w:t>
            </w:r>
          </w:p>
        </w:tc>
        <w:tc>
          <w:tcPr>
            <w:tcW w:w="992" w:type="dxa"/>
          </w:tcPr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70" w:type="dxa"/>
          </w:tcPr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5" w:type="dxa"/>
          </w:tcPr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24.06.1995</w:t>
            </w:r>
          </w:p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5,06.1998</w:t>
            </w:r>
          </w:p>
        </w:tc>
        <w:tc>
          <w:tcPr>
            <w:tcW w:w="1006" w:type="dxa"/>
          </w:tcPr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 В</w:t>
            </w:r>
          </w:p>
        </w:tc>
      </w:tr>
      <w:tr w:rsidR="007D79DE" w:rsidTr="007D79DE">
        <w:trPr>
          <w:trHeight w:val="966"/>
        </w:trPr>
        <w:tc>
          <w:tcPr>
            <w:tcW w:w="817" w:type="dxa"/>
          </w:tcPr>
          <w:p w:rsidR="007D79DE" w:rsidRDefault="007D79DE" w:rsidP="0011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587648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</w:p>
        </w:tc>
        <w:tc>
          <w:tcPr>
            <w:tcW w:w="1134" w:type="dxa"/>
          </w:tcPr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Всі країни світу</w:t>
            </w:r>
          </w:p>
        </w:tc>
        <w:tc>
          <w:tcPr>
            <w:tcW w:w="1134" w:type="dxa"/>
          </w:tcPr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грама на рік</w:t>
            </w:r>
          </w:p>
        </w:tc>
        <w:tc>
          <w:tcPr>
            <w:tcW w:w="1134" w:type="dxa"/>
          </w:tcPr>
          <w:p w:rsidR="007D79DE" w:rsidRDefault="007D79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134" w:type="dxa"/>
          </w:tcPr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50000</w:t>
            </w:r>
          </w:p>
        </w:tc>
        <w:tc>
          <w:tcPr>
            <w:tcW w:w="851" w:type="dxa"/>
          </w:tcPr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istok_webregular" w:hAnsi="istok_webregular"/>
                <w:color w:val="333333"/>
                <w:shd w:val="clear" w:color="auto" w:fill="FFFFFF"/>
              </w:rPr>
              <w:t>USD</w:t>
            </w:r>
          </w:p>
        </w:tc>
        <w:tc>
          <w:tcPr>
            <w:tcW w:w="992" w:type="dxa"/>
          </w:tcPr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10.07</w:t>
            </w:r>
          </w:p>
        </w:tc>
        <w:tc>
          <w:tcPr>
            <w:tcW w:w="992" w:type="dxa"/>
          </w:tcPr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70" w:type="dxa"/>
          </w:tcPr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5" w:type="dxa"/>
          </w:tcPr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5,06.1998</w:t>
            </w:r>
          </w:p>
        </w:tc>
        <w:tc>
          <w:tcPr>
            <w:tcW w:w="1006" w:type="dxa"/>
          </w:tcPr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 В</w:t>
            </w:r>
          </w:p>
        </w:tc>
      </w:tr>
      <w:tr w:rsidR="007D79DE" w:rsidTr="007D79DE">
        <w:trPr>
          <w:trHeight w:val="966"/>
        </w:trPr>
        <w:tc>
          <w:tcPr>
            <w:tcW w:w="817" w:type="dxa"/>
          </w:tcPr>
          <w:p w:rsidR="007D79DE" w:rsidRDefault="007D79DE" w:rsidP="0011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587648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134" w:type="dxa"/>
          </w:tcPr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гром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дян Укра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ї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</w:t>
            </w:r>
          </w:p>
        </w:tc>
        <w:tc>
          <w:tcPr>
            <w:tcW w:w="1134" w:type="dxa"/>
          </w:tcPr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Разова поїздка</w:t>
            </w:r>
          </w:p>
        </w:tc>
        <w:tc>
          <w:tcPr>
            <w:tcW w:w="1134" w:type="dxa"/>
          </w:tcPr>
          <w:p w:rsidR="007D79DE" w:rsidRDefault="007D79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20000</w:t>
            </w:r>
          </w:p>
        </w:tc>
        <w:tc>
          <w:tcPr>
            <w:tcW w:w="851" w:type="dxa"/>
          </w:tcPr>
          <w:p w:rsidR="007D79DE" w:rsidRDefault="007D79DE">
            <w:pPr>
              <w:jc w:val="center"/>
            </w:pPr>
            <w:r>
              <w:rPr>
                <w:rFonts w:ascii="istok_webregular" w:hAnsi="istok_webregular"/>
                <w:color w:val="333333"/>
                <w:shd w:val="clear" w:color="auto" w:fill="FFFFFF"/>
              </w:rPr>
              <w:t>UAH</w:t>
            </w:r>
          </w:p>
        </w:tc>
        <w:tc>
          <w:tcPr>
            <w:tcW w:w="992" w:type="dxa"/>
          </w:tcPr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24.05</w:t>
            </w:r>
          </w:p>
        </w:tc>
        <w:tc>
          <w:tcPr>
            <w:tcW w:w="992" w:type="dxa"/>
          </w:tcPr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2,06</w:t>
            </w:r>
          </w:p>
        </w:tc>
        <w:tc>
          <w:tcPr>
            <w:tcW w:w="670" w:type="dxa"/>
          </w:tcPr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5" w:type="dxa"/>
          </w:tcPr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5,06.1998</w:t>
            </w:r>
          </w:p>
        </w:tc>
        <w:tc>
          <w:tcPr>
            <w:tcW w:w="1006" w:type="dxa"/>
          </w:tcPr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 В</w:t>
            </w:r>
          </w:p>
        </w:tc>
      </w:tr>
      <w:tr w:rsidR="007D79DE" w:rsidTr="007D79DE">
        <w:trPr>
          <w:trHeight w:val="966"/>
        </w:trPr>
        <w:tc>
          <w:tcPr>
            <w:tcW w:w="817" w:type="dxa"/>
          </w:tcPr>
          <w:p w:rsidR="007D79DE" w:rsidRDefault="007D79DE" w:rsidP="0011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</w:t>
            </w:r>
            <w:r w:rsidR="00587648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</w:p>
        </w:tc>
        <w:tc>
          <w:tcPr>
            <w:tcW w:w="1134" w:type="dxa"/>
          </w:tcPr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ї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для нер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зиде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тів</w:t>
            </w:r>
          </w:p>
        </w:tc>
        <w:tc>
          <w:tcPr>
            <w:tcW w:w="1134" w:type="dxa"/>
          </w:tcPr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Разова поїздка</w:t>
            </w:r>
          </w:p>
        </w:tc>
        <w:tc>
          <w:tcPr>
            <w:tcW w:w="1134" w:type="dxa"/>
          </w:tcPr>
          <w:p w:rsidR="007D79DE" w:rsidRDefault="007D79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30000</w:t>
            </w:r>
          </w:p>
        </w:tc>
        <w:tc>
          <w:tcPr>
            <w:tcW w:w="851" w:type="dxa"/>
          </w:tcPr>
          <w:p w:rsidR="007D79DE" w:rsidRDefault="007D79DE">
            <w:pPr>
              <w:jc w:val="center"/>
            </w:pPr>
            <w:r>
              <w:rPr>
                <w:rFonts w:ascii="istok_webregular" w:hAnsi="istok_webregular"/>
                <w:color w:val="333333"/>
                <w:shd w:val="clear" w:color="auto" w:fill="FFFFFF"/>
              </w:rPr>
              <w:t>EUR</w:t>
            </w:r>
          </w:p>
        </w:tc>
        <w:tc>
          <w:tcPr>
            <w:tcW w:w="992" w:type="dxa"/>
          </w:tcPr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8,05</w:t>
            </w:r>
          </w:p>
        </w:tc>
        <w:tc>
          <w:tcPr>
            <w:tcW w:w="992" w:type="dxa"/>
          </w:tcPr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20,05</w:t>
            </w:r>
          </w:p>
        </w:tc>
        <w:tc>
          <w:tcPr>
            <w:tcW w:w="670" w:type="dxa"/>
          </w:tcPr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5" w:type="dxa"/>
          </w:tcPr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31.01. 2001</w:t>
            </w:r>
          </w:p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24.06.1995</w:t>
            </w:r>
          </w:p>
        </w:tc>
        <w:tc>
          <w:tcPr>
            <w:tcW w:w="1006" w:type="dxa"/>
          </w:tcPr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D79DE" w:rsidTr="007D79DE">
        <w:trPr>
          <w:trHeight w:val="966"/>
        </w:trPr>
        <w:tc>
          <w:tcPr>
            <w:tcW w:w="817" w:type="dxa"/>
          </w:tcPr>
          <w:p w:rsidR="007D79DE" w:rsidRDefault="007D79DE" w:rsidP="0011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587648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</w:p>
        </w:tc>
        <w:tc>
          <w:tcPr>
            <w:tcW w:w="1134" w:type="dxa"/>
          </w:tcPr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ген  </w:t>
            </w:r>
          </w:p>
        </w:tc>
        <w:tc>
          <w:tcPr>
            <w:tcW w:w="1134" w:type="dxa"/>
          </w:tcPr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Разова поїздка</w:t>
            </w:r>
          </w:p>
        </w:tc>
        <w:tc>
          <w:tcPr>
            <w:tcW w:w="1134" w:type="dxa"/>
          </w:tcPr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30000</w:t>
            </w:r>
          </w:p>
        </w:tc>
        <w:tc>
          <w:tcPr>
            <w:tcW w:w="851" w:type="dxa"/>
          </w:tcPr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istok_webregular" w:hAnsi="istok_webregular"/>
                <w:color w:val="333333"/>
                <w:shd w:val="clear" w:color="auto" w:fill="FFFFFF"/>
              </w:rPr>
              <w:t>EUR</w:t>
            </w:r>
          </w:p>
        </w:tc>
        <w:tc>
          <w:tcPr>
            <w:tcW w:w="992" w:type="dxa"/>
          </w:tcPr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25.05</w:t>
            </w:r>
          </w:p>
        </w:tc>
        <w:tc>
          <w:tcPr>
            <w:tcW w:w="992" w:type="dxa"/>
          </w:tcPr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5,06</w:t>
            </w:r>
          </w:p>
        </w:tc>
        <w:tc>
          <w:tcPr>
            <w:tcW w:w="670" w:type="dxa"/>
          </w:tcPr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5" w:type="dxa"/>
          </w:tcPr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31.01. 2001</w:t>
            </w:r>
          </w:p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24.06.1995</w:t>
            </w:r>
          </w:p>
        </w:tc>
        <w:tc>
          <w:tcPr>
            <w:tcW w:w="1006" w:type="dxa"/>
          </w:tcPr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D79DE" w:rsidTr="007D79DE">
        <w:trPr>
          <w:trHeight w:val="966"/>
        </w:trPr>
        <w:tc>
          <w:tcPr>
            <w:tcW w:w="817" w:type="dxa"/>
          </w:tcPr>
          <w:p w:rsidR="007D79DE" w:rsidRDefault="007D79DE" w:rsidP="0011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587648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</w:p>
        </w:tc>
        <w:tc>
          <w:tcPr>
            <w:tcW w:w="1134" w:type="dxa"/>
          </w:tcPr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Країни СНД</w:t>
            </w:r>
          </w:p>
        </w:tc>
        <w:tc>
          <w:tcPr>
            <w:tcW w:w="1134" w:type="dxa"/>
          </w:tcPr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грама на рік</w:t>
            </w:r>
          </w:p>
        </w:tc>
        <w:tc>
          <w:tcPr>
            <w:tcW w:w="1134" w:type="dxa"/>
          </w:tcPr>
          <w:p w:rsidR="007D79DE" w:rsidRDefault="007D79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365</w:t>
            </w:r>
          </w:p>
        </w:tc>
        <w:tc>
          <w:tcPr>
            <w:tcW w:w="1134" w:type="dxa"/>
          </w:tcPr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50000</w:t>
            </w:r>
          </w:p>
        </w:tc>
        <w:tc>
          <w:tcPr>
            <w:tcW w:w="851" w:type="dxa"/>
          </w:tcPr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istok_webregular" w:hAnsi="istok_webregular"/>
                <w:color w:val="333333"/>
                <w:shd w:val="clear" w:color="auto" w:fill="FFFFFF"/>
              </w:rPr>
              <w:t>USD</w:t>
            </w:r>
          </w:p>
        </w:tc>
        <w:tc>
          <w:tcPr>
            <w:tcW w:w="992" w:type="dxa"/>
          </w:tcPr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4,06</w:t>
            </w:r>
          </w:p>
        </w:tc>
        <w:tc>
          <w:tcPr>
            <w:tcW w:w="992" w:type="dxa"/>
          </w:tcPr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70" w:type="dxa"/>
          </w:tcPr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5" w:type="dxa"/>
          </w:tcPr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6,12,2005</w:t>
            </w:r>
          </w:p>
        </w:tc>
        <w:tc>
          <w:tcPr>
            <w:tcW w:w="1006" w:type="dxa"/>
          </w:tcPr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 А</w:t>
            </w:r>
          </w:p>
        </w:tc>
      </w:tr>
      <w:tr w:rsidR="007D79DE" w:rsidTr="007D79DE">
        <w:trPr>
          <w:trHeight w:val="966"/>
        </w:trPr>
        <w:tc>
          <w:tcPr>
            <w:tcW w:w="817" w:type="dxa"/>
          </w:tcPr>
          <w:p w:rsidR="007D79DE" w:rsidRDefault="007D79DE" w:rsidP="0011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587648">
              <w:rPr>
                <w:rFonts w:ascii="Times New Roman" w:hAnsi="Times New Roman" w:cs="Times New Roman"/>
                <w:sz w:val="28"/>
                <w:szCs w:val="28"/>
              </w:rPr>
              <w:t>щ</w:t>
            </w:r>
          </w:p>
        </w:tc>
        <w:tc>
          <w:tcPr>
            <w:tcW w:w="1134" w:type="dxa"/>
          </w:tcPr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Всі країни світу</w:t>
            </w:r>
          </w:p>
        </w:tc>
        <w:tc>
          <w:tcPr>
            <w:tcW w:w="1134" w:type="dxa"/>
          </w:tcPr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Разова поїздка</w:t>
            </w:r>
          </w:p>
        </w:tc>
        <w:tc>
          <w:tcPr>
            <w:tcW w:w="1134" w:type="dxa"/>
          </w:tcPr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50000</w:t>
            </w:r>
          </w:p>
        </w:tc>
        <w:tc>
          <w:tcPr>
            <w:tcW w:w="851" w:type="dxa"/>
          </w:tcPr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istok_webregular" w:hAnsi="istok_webregular"/>
                <w:color w:val="333333"/>
                <w:shd w:val="clear" w:color="auto" w:fill="FFFFFF"/>
              </w:rPr>
              <w:t>USD</w:t>
            </w:r>
          </w:p>
        </w:tc>
        <w:tc>
          <w:tcPr>
            <w:tcW w:w="992" w:type="dxa"/>
          </w:tcPr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25.05</w:t>
            </w:r>
          </w:p>
        </w:tc>
        <w:tc>
          <w:tcPr>
            <w:tcW w:w="992" w:type="dxa"/>
          </w:tcPr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5,06</w:t>
            </w:r>
          </w:p>
        </w:tc>
        <w:tc>
          <w:tcPr>
            <w:tcW w:w="670" w:type="dxa"/>
          </w:tcPr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5" w:type="dxa"/>
          </w:tcPr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31.01. 2001</w:t>
            </w:r>
          </w:p>
        </w:tc>
        <w:tc>
          <w:tcPr>
            <w:tcW w:w="1006" w:type="dxa"/>
          </w:tcPr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D79DE" w:rsidTr="007D79DE">
        <w:trPr>
          <w:trHeight w:val="966"/>
        </w:trPr>
        <w:tc>
          <w:tcPr>
            <w:tcW w:w="817" w:type="dxa"/>
          </w:tcPr>
          <w:p w:rsidR="007D79DE" w:rsidRDefault="007D79DE" w:rsidP="0011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587648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</w:p>
        </w:tc>
        <w:tc>
          <w:tcPr>
            <w:tcW w:w="1134" w:type="dxa"/>
          </w:tcPr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Європа</w:t>
            </w:r>
          </w:p>
        </w:tc>
        <w:tc>
          <w:tcPr>
            <w:tcW w:w="1134" w:type="dxa"/>
          </w:tcPr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Разова поїздка</w:t>
            </w:r>
          </w:p>
        </w:tc>
        <w:tc>
          <w:tcPr>
            <w:tcW w:w="1134" w:type="dxa"/>
          </w:tcPr>
          <w:p w:rsidR="007D79DE" w:rsidRDefault="007D79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50000</w:t>
            </w:r>
          </w:p>
        </w:tc>
        <w:tc>
          <w:tcPr>
            <w:tcW w:w="851" w:type="dxa"/>
          </w:tcPr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istok_webregular" w:hAnsi="istok_webregular"/>
                <w:color w:val="333333"/>
                <w:shd w:val="clear" w:color="auto" w:fill="FFFFFF"/>
              </w:rPr>
              <w:t>EUR</w:t>
            </w:r>
          </w:p>
        </w:tc>
        <w:tc>
          <w:tcPr>
            <w:tcW w:w="992" w:type="dxa"/>
          </w:tcPr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25.05</w:t>
            </w:r>
          </w:p>
        </w:tc>
        <w:tc>
          <w:tcPr>
            <w:tcW w:w="992" w:type="dxa"/>
          </w:tcPr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5,06</w:t>
            </w:r>
          </w:p>
        </w:tc>
        <w:tc>
          <w:tcPr>
            <w:tcW w:w="670" w:type="dxa"/>
          </w:tcPr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5" w:type="dxa"/>
          </w:tcPr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24.06.1995</w:t>
            </w:r>
          </w:p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5,06.1998</w:t>
            </w:r>
          </w:p>
        </w:tc>
        <w:tc>
          <w:tcPr>
            <w:tcW w:w="1006" w:type="dxa"/>
          </w:tcPr>
          <w:p w:rsidR="007D79DE" w:rsidRDefault="007D79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 А</w:t>
            </w:r>
          </w:p>
        </w:tc>
      </w:tr>
      <w:tr w:rsidR="007D79DE" w:rsidTr="007D79DE">
        <w:trPr>
          <w:trHeight w:val="966"/>
        </w:trPr>
        <w:tc>
          <w:tcPr>
            <w:tcW w:w="817" w:type="dxa"/>
          </w:tcPr>
          <w:p w:rsidR="007D79DE" w:rsidRDefault="007D79DE" w:rsidP="0011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58764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1134" w:type="dxa"/>
          </w:tcPr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гром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дян Укра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ї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</w:t>
            </w:r>
          </w:p>
        </w:tc>
        <w:tc>
          <w:tcPr>
            <w:tcW w:w="1134" w:type="dxa"/>
          </w:tcPr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грама на рік</w:t>
            </w:r>
          </w:p>
        </w:tc>
        <w:tc>
          <w:tcPr>
            <w:tcW w:w="1134" w:type="dxa"/>
          </w:tcPr>
          <w:p w:rsidR="007D79DE" w:rsidRDefault="007D79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34" w:type="dxa"/>
          </w:tcPr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10000</w:t>
            </w:r>
          </w:p>
        </w:tc>
        <w:tc>
          <w:tcPr>
            <w:tcW w:w="851" w:type="dxa"/>
          </w:tcPr>
          <w:p w:rsidR="007D79DE" w:rsidRDefault="007D79DE">
            <w:pPr>
              <w:jc w:val="center"/>
            </w:pPr>
            <w:r>
              <w:rPr>
                <w:rFonts w:ascii="istok_webregular" w:hAnsi="istok_webregular"/>
                <w:color w:val="333333"/>
                <w:shd w:val="clear" w:color="auto" w:fill="FFFFFF"/>
              </w:rPr>
              <w:t>UAH</w:t>
            </w:r>
          </w:p>
        </w:tc>
        <w:tc>
          <w:tcPr>
            <w:tcW w:w="992" w:type="dxa"/>
          </w:tcPr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18, 06</w:t>
            </w:r>
          </w:p>
        </w:tc>
        <w:tc>
          <w:tcPr>
            <w:tcW w:w="992" w:type="dxa"/>
          </w:tcPr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70" w:type="dxa"/>
          </w:tcPr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5" w:type="dxa"/>
          </w:tcPr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24.06.1995</w:t>
            </w:r>
          </w:p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" w:type="dxa"/>
          </w:tcPr>
          <w:p w:rsidR="007D79DE" w:rsidRDefault="007D79D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1F3F4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1F3F4"/>
              </w:rPr>
              <w:t>-</w:t>
            </w:r>
          </w:p>
        </w:tc>
      </w:tr>
      <w:tr w:rsidR="007D79DE" w:rsidTr="007D79DE">
        <w:trPr>
          <w:trHeight w:val="966"/>
        </w:trPr>
        <w:tc>
          <w:tcPr>
            <w:tcW w:w="817" w:type="dxa"/>
          </w:tcPr>
          <w:p w:rsidR="007D79DE" w:rsidRDefault="007D79DE" w:rsidP="0011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134" w:type="dxa"/>
          </w:tcPr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ї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для нер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зиде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тів</w:t>
            </w:r>
          </w:p>
        </w:tc>
        <w:tc>
          <w:tcPr>
            <w:tcW w:w="1134" w:type="dxa"/>
          </w:tcPr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грама на рік</w:t>
            </w:r>
          </w:p>
        </w:tc>
        <w:tc>
          <w:tcPr>
            <w:tcW w:w="1134" w:type="dxa"/>
          </w:tcPr>
          <w:p w:rsidR="007D79DE" w:rsidRDefault="007D79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134" w:type="dxa"/>
          </w:tcPr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30000</w:t>
            </w:r>
          </w:p>
        </w:tc>
        <w:tc>
          <w:tcPr>
            <w:tcW w:w="851" w:type="dxa"/>
          </w:tcPr>
          <w:p w:rsidR="007D79DE" w:rsidRDefault="007D79DE">
            <w:pPr>
              <w:jc w:val="center"/>
            </w:pPr>
            <w:r>
              <w:rPr>
                <w:rFonts w:ascii="istok_webregular" w:hAnsi="istok_webregular"/>
                <w:color w:val="333333"/>
                <w:shd w:val="clear" w:color="auto" w:fill="FFFFFF"/>
              </w:rPr>
              <w:t>EUR</w:t>
            </w:r>
          </w:p>
        </w:tc>
        <w:tc>
          <w:tcPr>
            <w:tcW w:w="992" w:type="dxa"/>
          </w:tcPr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12,05</w:t>
            </w:r>
          </w:p>
        </w:tc>
        <w:tc>
          <w:tcPr>
            <w:tcW w:w="992" w:type="dxa"/>
          </w:tcPr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70" w:type="dxa"/>
          </w:tcPr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5" w:type="dxa"/>
          </w:tcPr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31.01. 2001</w:t>
            </w:r>
          </w:p>
        </w:tc>
        <w:tc>
          <w:tcPr>
            <w:tcW w:w="1006" w:type="dxa"/>
          </w:tcPr>
          <w:p w:rsidR="007D79DE" w:rsidRDefault="007D79D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1F3F4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1F3F4"/>
              </w:rPr>
              <w:t>Клас В</w:t>
            </w:r>
          </w:p>
        </w:tc>
      </w:tr>
      <w:tr w:rsidR="007D79DE" w:rsidTr="007D79DE">
        <w:trPr>
          <w:trHeight w:val="966"/>
        </w:trPr>
        <w:tc>
          <w:tcPr>
            <w:tcW w:w="817" w:type="dxa"/>
          </w:tcPr>
          <w:p w:rsidR="007D79DE" w:rsidRDefault="007D79DE" w:rsidP="0011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134" w:type="dxa"/>
          </w:tcPr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Європа</w:t>
            </w:r>
          </w:p>
        </w:tc>
        <w:tc>
          <w:tcPr>
            <w:tcW w:w="1134" w:type="dxa"/>
          </w:tcPr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Разова поїздка</w:t>
            </w:r>
          </w:p>
        </w:tc>
        <w:tc>
          <w:tcPr>
            <w:tcW w:w="1134" w:type="dxa"/>
          </w:tcPr>
          <w:p w:rsidR="007D79DE" w:rsidRDefault="007D79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30000</w:t>
            </w:r>
          </w:p>
        </w:tc>
        <w:tc>
          <w:tcPr>
            <w:tcW w:w="851" w:type="dxa"/>
          </w:tcPr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istok_webregular" w:hAnsi="istok_webregular"/>
                <w:color w:val="333333"/>
                <w:shd w:val="clear" w:color="auto" w:fill="FFFFFF"/>
              </w:rPr>
              <w:t>EUR</w:t>
            </w:r>
          </w:p>
        </w:tc>
        <w:tc>
          <w:tcPr>
            <w:tcW w:w="992" w:type="dxa"/>
          </w:tcPr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25.05</w:t>
            </w:r>
          </w:p>
        </w:tc>
        <w:tc>
          <w:tcPr>
            <w:tcW w:w="992" w:type="dxa"/>
          </w:tcPr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5,06</w:t>
            </w:r>
          </w:p>
        </w:tc>
        <w:tc>
          <w:tcPr>
            <w:tcW w:w="670" w:type="dxa"/>
          </w:tcPr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5" w:type="dxa"/>
          </w:tcPr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24.06.1995</w:t>
            </w:r>
          </w:p>
        </w:tc>
        <w:tc>
          <w:tcPr>
            <w:tcW w:w="1006" w:type="dxa"/>
          </w:tcPr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D79DE" w:rsidTr="007D79DE">
        <w:trPr>
          <w:trHeight w:val="966"/>
        </w:trPr>
        <w:tc>
          <w:tcPr>
            <w:tcW w:w="817" w:type="dxa"/>
          </w:tcPr>
          <w:p w:rsidR="007D79DE" w:rsidRDefault="007D79DE" w:rsidP="00117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134" w:type="dxa"/>
          </w:tcPr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ген</w:t>
            </w:r>
          </w:p>
        </w:tc>
        <w:tc>
          <w:tcPr>
            <w:tcW w:w="1134" w:type="dxa"/>
          </w:tcPr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грама на рік</w:t>
            </w:r>
          </w:p>
        </w:tc>
        <w:tc>
          <w:tcPr>
            <w:tcW w:w="1134" w:type="dxa"/>
          </w:tcPr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34" w:type="dxa"/>
          </w:tcPr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50000</w:t>
            </w:r>
          </w:p>
        </w:tc>
        <w:tc>
          <w:tcPr>
            <w:tcW w:w="851" w:type="dxa"/>
          </w:tcPr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istok_webregular" w:hAnsi="istok_webregular"/>
                <w:color w:val="333333"/>
                <w:shd w:val="clear" w:color="auto" w:fill="FFFFFF"/>
              </w:rPr>
              <w:t>EUR</w:t>
            </w:r>
          </w:p>
        </w:tc>
        <w:tc>
          <w:tcPr>
            <w:tcW w:w="992" w:type="dxa"/>
          </w:tcPr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4,06,2023</w:t>
            </w:r>
          </w:p>
        </w:tc>
        <w:tc>
          <w:tcPr>
            <w:tcW w:w="992" w:type="dxa"/>
          </w:tcPr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70" w:type="dxa"/>
          </w:tcPr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5" w:type="dxa"/>
          </w:tcPr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31.01. 2001</w:t>
            </w:r>
          </w:p>
        </w:tc>
        <w:tc>
          <w:tcPr>
            <w:tcW w:w="1006" w:type="dxa"/>
          </w:tcPr>
          <w:p w:rsidR="007D79DE" w:rsidRDefault="007D7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 А</w:t>
            </w:r>
          </w:p>
        </w:tc>
      </w:tr>
    </w:tbl>
    <w:p w:rsidR="00117868" w:rsidRPr="00117868" w:rsidRDefault="00117868" w:rsidP="001178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57DCD" w:rsidRPr="006E577A" w:rsidRDefault="00C57DCD" w:rsidP="00C57DCD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sectPr w:rsidR="00C57DCD" w:rsidRPr="006E577A" w:rsidSect="00D9531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stok_web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4pt;height:11.4pt" o:bullet="t">
        <v:imagedata r:id="rId1" o:title="msoC468"/>
      </v:shape>
    </w:pict>
  </w:numPicBullet>
  <w:abstractNum w:abstractNumId="0">
    <w:nsid w:val="113C6312"/>
    <w:multiLevelType w:val="hybridMultilevel"/>
    <w:tmpl w:val="8AD47B1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365368"/>
    <w:multiLevelType w:val="multilevel"/>
    <w:tmpl w:val="EC0E6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902DE6"/>
    <w:multiLevelType w:val="hybridMultilevel"/>
    <w:tmpl w:val="349C9AD2"/>
    <w:lvl w:ilvl="0" w:tplc="0422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AEB4346"/>
    <w:multiLevelType w:val="hybridMultilevel"/>
    <w:tmpl w:val="3086DC8C"/>
    <w:lvl w:ilvl="0" w:tplc="0422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3614864"/>
    <w:multiLevelType w:val="multilevel"/>
    <w:tmpl w:val="F1643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6F14043"/>
    <w:multiLevelType w:val="multilevel"/>
    <w:tmpl w:val="1CF2D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8667D95"/>
    <w:multiLevelType w:val="multilevel"/>
    <w:tmpl w:val="305A5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A60307C"/>
    <w:multiLevelType w:val="multilevel"/>
    <w:tmpl w:val="863AD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E923729"/>
    <w:multiLevelType w:val="hybridMultilevel"/>
    <w:tmpl w:val="A6883982"/>
    <w:lvl w:ilvl="0" w:tplc="0422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2"/>
  </w:num>
  <w:num w:numId="5">
    <w:abstractNumId w:val="3"/>
  </w:num>
  <w:num w:numId="6">
    <w:abstractNumId w:val="5"/>
  </w:num>
  <w:num w:numId="7">
    <w:abstractNumId w:val="1"/>
  </w:num>
  <w:num w:numId="8">
    <w:abstractNumId w:val="7"/>
  </w:num>
  <w:num w:numId="9">
    <w:abstractNumId w:val="6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A95"/>
    <w:rsid w:val="000B0D8A"/>
    <w:rsid w:val="00117868"/>
    <w:rsid w:val="001B1AAE"/>
    <w:rsid w:val="002B61E0"/>
    <w:rsid w:val="002D21A1"/>
    <w:rsid w:val="00375754"/>
    <w:rsid w:val="00387AC1"/>
    <w:rsid w:val="003A5A95"/>
    <w:rsid w:val="00587648"/>
    <w:rsid w:val="005E4655"/>
    <w:rsid w:val="006E577A"/>
    <w:rsid w:val="007D79DE"/>
    <w:rsid w:val="007F66BF"/>
    <w:rsid w:val="00BC5A4F"/>
    <w:rsid w:val="00C57DCD"/>
    <w:rsid w:val="00D758A7"/>
    <w:rsid w:val="00D9531C"/>
    <w:rsid w:val="00E84559"/>
    <w:rsid w:val="00F04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1E0"/>
  </w:style>
  <w:style w:type="paragraph" w:styleId="2">
    <w:name w:val="heading 2"/>
    <w:basedOn w:val="a"/>
    <w:link w:val="20"/>
    <w:uiPriority w:val="9"/>
    <w:qFormat/>
    <w:rsid w:val="00F0432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21A1"/>
    <w:pPr>
      <w:ind w:left="720"/>
      <w:contextualSpacing/>
    </w:pPr>
  </w:style>
  <w:style w:type="character" w:styleId="a4">
    <w:name w:val="Strong"/>
    <w:basedOn w:val="a0"/>
    <w:uiPriority w:val="22"/>
    <w:qFormat/>
    <w:rsid w:val="002D21A1"/>
    <w:rPr>
      <w:b/>
      <w:bCs/>
    </w:rPr>
  </w:style>
  <w:style w:type="character" w:customStyle="1" w:styleId="elementor-icon-list-text">
    <w:name w:val="elementor-icon-list-text"/>
    <w:basedOn w:val="a0"/>
    <w:rsid w:val="002D21A1"/>
  </w:style>
  <w:style w:type="character" w:styleId="a5">
    <w:name w:val="Emphasis"/>
    <w:basedOn w:val="a0"/>
    <w:uiPriority w:val="20"/>
    <w:qFormat/>
    <w:rsid w:val="002D21A1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2D21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2D21A1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2D21A1"/>
    <w:pPr>
      <w:spacing w:after="0" w:line="240" w:lineRule="auto"/>
    </w:pPr>
  </w:style>
  <w:style w:type="paragraph" w:styleId="a9">
    <w:name w:val="Normal (Web)"/>
    <w:basedOn w:val="a"/>
    <w:uiPriority w:val="99"/>
    <w:semiHidden/>
    <w:unhideWhenUsed/>
    <w:rsid w:val="00F043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20">
    <w:name w:val="Заголовок 2 Знак"/>
    <w:basedOn w:val="a0"/>
    <w:link w:val="2"/>
    <w:uiPriority w:val="9"/>
    <w:rsid w:val="00F0432C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mw-headline">
    <w:name w:val="mw-headline"/>
    <w:basedOn w:val="a0"/>
    <w:rsid w:val="00F0432C"/>
  </w:style>
  <w:style w:type="table" w:styleId="aa">
    <w:name w:val="Table Grid"/>
    <w:basedOn w:val="a1"/>
    <w:uiPriority w:val="59"/>
    <w:rsid w:val="001178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1E0"/>
  </w:style>
  <w:style w:type="paragraph" w:styleId="2">
    <w:name w:val="heading 2"/>
    <w:basedOn w:val="a"/>
    <w:link w:val="20"/>
    <w:uiPriority w:val="9"/>
    <w:qFormat/>
    <w:rsid w:val="00F0432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21A1"/>
    <w:pPr>
      <w:ind w:left="720"/>
      <w:contextualSpacing/>
    </w:pPr>
  </w:style>
  <w:style w:type="character" w:styleId="a4">
    <w:name w:val="Strong"/>
    <w:basedOn w:val="a0"/>
    <w:uiPriority w:val="22"/>
    <w:qFormat/>
    <w:rsid w:val="002D21A1"/>
    <w:rPr>
      <w:b/>
      <w:bCs/>
    </w:rPr>
  </w:style>
  <w:style w:type="character" w:customStyle="1" w:styleId="elementor-icon-list-text">
    <w:name w:val="elementor-icon-list-text"/>
    <w:basedOn w:val="a0"/>
    <w:rsid w:val="002D21A1"/>
  </w:style>
  <w:style w:type="character" w:styleId="a5">
    <w:name w:val="Emphasis"/>
    <w:basedOn w:val="a0"/>
    <w:uiPriority w:val="20"/>
    <w:qFormat/>
    <w:rsid w:val="002D21A1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2D21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2D21A1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2D21A1"/>
    <w:pPr>
      <w:spacing w:after="0" w:line="240" w:lineRule="auto"/>
    </w:pPr>
  </w:style>
  <w:style w:type="paragraph" w:styleId="a9">
    <w:name w:val="Normal (Web)"/>
    <w:basedOn w:val="a"/>
    <w:uiPriority w:val="99"/>
    <w:semiHidden/>
    <w:unhideWhenUsed/>
    <w:rsid w:val="00F043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20">
    <w:name w:val="Заголовок 2 Знак"/>
    <w:basedOn w:val="a0"/>
    <w:link w:val="2"/>
    <w:uiPriority w:val="9"/>
    <w:rsid w:val="00F0432C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mw-headline">
    <w:name w:val="mw-headline"/>
    <w:basedOn w:val="a0"/>
    <w:rsid w:val="00F0432C"/>
  </w:style>
  <w:style w:type="table" w:styleId="aa">
    <w:name w:val="Table Grid"/>
    <w:basedOn w:val="a1"/>
    <w:uiPriority w:val="59"/>
    <w:rsid w:val="001178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1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5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microsoft.com/office/2007/relationships/stylesWithEffects" Target="stylesWithEffect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7</Pages>
  <Words>4503</Words>
  <Characters>2568</Characters>
  <Application>Microsoft Office Word</Application>
  <DocSecurity>0</DocSecurity>
  <Lines>21</Lines>
  <Paragraphs>14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KPI Service, Volodymyr-Volyns'kyy</Company>
  <LinksUpToDate>false</LinksUpToDate>
  <CharactersWithSpaces>7057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</dc:creator>
  <cp:keywords/>
  <dc:description/>
  <cp:lastModifiedBy>Ira</cp:lastModifiedBy>
  <cp:revision>4</cp:revision>
  <dcterms:created xsi:type="dcterms:W3CDTF">2023-03-22T07:54:00Z</dcterms:created>
  <dcterms:modified xsi:type="dcterms:W3CDTF">2024-10-22T17:37:00Z</dcterms:modified>
</cp:coreProperties>
</file>